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F4A" w14:textId="77777777" w:rsid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7514AE6" w14:textId="5C27702E" w:rsidR="00707D35" w:rsidRP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07D35">
        <w:rPr>
          <w:rFonts w:ascii="Arial" w:hAnsi="Arial" w:cs="Arial"/>
          <w:b/>
          <w:bCs/>
          <w:sz w:val="44"/>
          <w:szCs w:val="44"/>
        </w:rPr>
        <w:t>ČESTNÉ PROHLÁŠENÍ</w:t>
      </w:r>
    </w:p>
    <w:p w14:paraId="21D1B0D0" w14:textId="63714769" w:rsidR="00707D35" w:rsidRPr="00707D35" w:rsidRDefault="003F7EF3" w:rsidP="00707D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PROJEKTOVÉHO</w:t>
      </w:r>
      <w:r w:rsidR="00707D35" w:rsidRPr="00707D35">
        <w:rPr>
          <w:rFonts w:ascii="Arial" w:hAnsi="Arial" w:cs="Arial"/>
          <w:b/>
          <w:bCs/>
          <w:sz w:val="36"/>
          <w:szCs w:val="36"/>
        </w:rPr>
        <w:t xml:space="preserve"> PARTNERA PROJEKTU</w:t>
      </w:r>
    </w:p>
    <w:p w14:paraId="12D8166C" w14:textId="77777777" w:rsidR="00707D35" w:rsidRDefault="00707D35" w:rsidP="006505D2">
      <w:pPr>
        <w:jc w:val="both"/>
        <w:rPr>
          <w:rFonts w:ascii="Arial" w:hAnsi="Arial" w:cs="Arial"/>
        </w:rPr>
      </w:pPr>
    </w:p>
    <w:p w14:paraId="75B8BED6" w14:textId="77777777" w:rsidR="001E22A5" w:rsidRPr="001E22A5" w:rsidRDefault="001E22A5" w:rsidP="001E22A5">
      <w:pPr>
        <w:tabs>
          <w:tab w:val="left" w:pos="2835"/>
        </w:tabs>
        <w:spacing w:before="480" w:after="0"/>
        <w:rPr>
          <w:rFonts w:ascii="Arial" w:hAnsi="Arial" w:cs="Arial"/>
        </w:rPr>
      </w:pPr>
      <w:r w:rsidRPr="001E22A5">
        <w:rPr>
          <w:rFonts w:ascii="Arial" w:hAnsi="Arial" w:cs="Arial"/>
        </w:rPr>
        <w:t>Já, níže podepsaný/á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7592422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4B7E0284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3C3355A6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(jméno a příjmení osoby oprávněné k zastupování právnické osoby)</w:t>
      </w:r>
    </w:p>
    <w:p w14:paraId="18699707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prokazující se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852233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25D3933A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0C3EDF0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(číslo občanského průkazu nebo jiného dokladu totožnosti)</w:t>
      </w:r>
    </w:p>
    <w:p w14:paraId="378BF02C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narozený/á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8254439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E22A5">
        <w:rPr>
          <w:rFonts w:ascii="Arial" w:hAnsi="Arial" w:cs="Arial"/>
        </w:rPr>
        <w:t xml:space="preserve"> v </w:t>
      </w:r>
      <w:sdt>
        <w:sdtPr>
          <w:rPr>
            <w:rFonts w:ascii="Arial" w:hAnsi="Arial" w:cs="Arial"/>
          </w:rPr>
          <w:id w:val="838115356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0E89959D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F3D6267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(datum a místo)</w:t>
      </w:r>
    </w:p>
    <w:p w14:paraId="00F4F65E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bytem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3559649"/>
          <w:placeholder>
            <w:docPart w:val="024BC3A3416546E5A099F1A17844CC08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509C2BAB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12442FD1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jednající jménem právnické osoby: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010256"/>
          <w:placeholder>
            <w:docPart w:val="8204F7E7794440E78DDBFC3339F7F1E8"/>
          </w:placeholder>
          <w:showingPlcHdr/>
          <w:text/>
        </w:sdtPr>
        <w:sdtEndPr/>
        <w:sdtContent>
          <w:r w:rsidRPr="001E22A5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14:paraId="5CEB2B0F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4DFB8E3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(název právnické osoby, které se toto prohlášení týká, IČ, sídlo)</w:t>
      </w:r>
    </w:p>
    <w:p w14:paraId="77F43019" w14:textId="77777777" w:rsidR="001E22A5" w:rsidRPr="001E22A5" w:rsidRDefault="001E22A5" w:rsidP="001E22A5">
      <w:pPr>
        <w:rPr>
          <w:rFonts w:ascii="Arial" w:hAnsi="Arial" w:cs="Arial"/>
        </w:rPr>
      </w:pPr>
    </w:p>
    <w:p w14:paraId="40B6CD09" w14:textId="050982DA" w:rsidR="00556735" w:rsidRPr="001E22A5" w:rsidRDefault="001E22A5" w:rsidP="001E22A5">
      <w:pPr>
        <w:rPr>
          <w:rFonts w:ascii="Arial" w:hAnsi="Arial" w:cs="Arial"/>
        </w:rPr>
      </w:pPr>
      <w:r w:rsidRPr="001E22A5">
        <w:rPr>
          <w:rFonts w:ascii="Arial" w:hAnsi="Arial" w:cs="Arial"/>
        </w:rPr>
        <w:t>tímto ve vztahu k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56735" w:rsidRPr="001E22A5" w14:paraId="75137712" w14:textId="77777777" w:rsidTr="006921E8">
        <w:trPr>
          <w:trHeight w:val="404"/>
        </w:trPr>
        <w:tc>
          <w:tcPr>
            <w:tcW w:w="3539" w:type="dxa"/>
          </w:tcPr>
          <w:p w14:paraId="52ED8B3F" w14:textId="213BADB4" w:rsidR="00556735" w:rsidRPr="001E22A5" w:rsidRDefault="00556735" w:rsidP="006505D2">
            <w:pPr>
              <w:jc w:val="both"/>
              <w:rPr>
                <w:rFonts w:ascii="Arial" w:hAnsi="Arial" w:cs="Arial"/>
              </w:rPr>
            </w:pPr>
            <w:r w:rsidRPr="001E22A5">
              <w:rPr>
                <w:rFonts w:ascii="Arial" w:hAnsi="Arial" w:cs="Arial"/>
              </w:rPr>
              <w:t xml:space="preserve">Název projektu </w:t>
            </w:r>
          </w:p>
        </w:tc>
        <w:tc>
          <w:tcPr>
            <w:tcW w:w="5523" w:type="dxa"/>
          </w:tcPr>
          <w:p w14:paraId="7E03DBC8" w14:textId="5403F122" w:rsidR="00556735" w:rsidRPr="001E22A5" w:rsidRDefault="00D13A21" w:rsidP="006505D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251469"/>
                <w:placeholder>
                  <w:docPart w:val="B8447544510642CB883E5D1822F9BA47"/>
                </w:placeholder>
                <w:showingPlcHdr/>
                <w:text/>
              </w:sdtPr>
              <w:sdtEndPr/>
              <w:sdtContent>
                <w:r w:rsidR="00DD79B4" w:rsidRPr="001E22A5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</w:tbl>
    <w:p w14:paraId="41D109AC" w14:textId="49958DE9" w:rsidR="00556735" w:rsidRPr="001E22A5" w:rsidRDefault="00556735" w:rsidP="006505D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E22A5" w:rsidRPr="005B458C" w14:paraId="01B6D45B" w14:textId="77777777" w:rsidTr="005B458C">
        <w:tc>
          <w:tcPr>
            <w:tcW w:w="6516" w:type="dxa"/>
            <w:shd w:val="clear" w:color="auto" w:fill="D9D9D9" w:themeFill="background1" w:themeFillShade="D9"/>
          </w:tcPr>
          <w:p w14:paraId="0067B65A" w14:textId="2505DCBE" w:rsidR="001E22A5" w:rsidRPr="005B458C" w:rsidRDefault="005B458C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7F9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E22A5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Obecné prohlášení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5CB422F" w14:textId="360474EF" w:rsidR="001E22A5" w:rsidRPr="005B458C" w:rsidRDefault="00D13A21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color w:val="44546A" w:themeColor="text2"/>
                  <w:sz w:val="28"/>
                  <w:szCs w:val="28"/>
                </w:rPr>
                <w:id w:val="103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35">
                  <w:rPr>
                    <w:rFonts w:ascii="MS Gothic" w:eastAsia="MS Gothic" w:hAnsi="MS Gothic" w:cs="Arial" w:hint="eastAsia"/>
                    <w:color w:val="44546A" w:themeColor="text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22A5" w14:paraId="0327D51D" w14:textId="77777777" w:rsidTr="00B51943">
        <w:tc>
          <w:tcPr>
            <w:tcW w:w="9062" w:type="dxa"/>
            <w:gridSpan w:val="2"/>
          </w:tcPr>
          <w:p w14:paraId="227BB287" w14:textId="3EF35A4A" w:rsidR="00A955E5" w:rsidRPr="00F0355B" w:rsidRDefault="00A955E5" w:rsidP="00A955E5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355B">
              <w:rPr>
                <w:rFonts w:ascii="Arial" w:hAnsi="Arial" w:cs="Arial"/>
                <w:b/>
                <w:sz w:val="22"/>
                <w:szCs w:val="22"/>
              </w:rPr>
              <w:t>prohlašuji</w:t>
            </w:r>
            <w:r w:rsidRPr="00F0355B">
              <w:rPr>
                <w:rFonts w:ascii="Arial" w:hAnsi="Arial" w:cs="Arial"/>
                <w:sz w:val="22"/>
                <w:szCs w:val="22"/>
              </w:rPr>
              <w:t xml:space="preserve">, že subjekt, který zastupuji, má a bude mít dostatečné finanční prostředky pro realizaci své části projektu, na který žádá </w:t>
            </w:r>
            <w:r w:rsidR="00812561">
              <w:rPr>
                <w:rFonts w:ascii="Arial" w:hAnsi="Arial" w:cs="Arial"/>
                <w:sz w:val="22"/>
                <w:szCs w:val="22"/>
              </w:rPr>
              <w:t>Lead</w:t>
            </w:r>
            <w:r w:rsidRPr="00F0355B">
              <w:rPr>
                <w:rFonts w:ascii="Arial" w:hAnsi="Arial" w:cs="Arial"/>
                <w:sz w:val="22"/>
                <w:szCs w:val="22"/>
              </w:rPr>
              <w:t xml:space="preserve"> partner projektu poskytnutí dotace, a to na zajištění spolufinancování</w:t>
            </w:r>
            <w:r w:rsidRPr="00F0355B">
              <w:rPr>
                <w:rStyle w:val="Znakapoznpodarou"/>
                <w:rFonts w:ascii="Arial" w:eastAsiaTheme="majorEastAsia" w:hAnsi="Arial" w:cs="Arial"/>
                <w:sz w:val="22"/>
                <w:szCs w:val="22"/>
              </w:rPr>
              <w:footnoteReference w:id="1"/>
            </w:r>
            <w:r w:rsidRPr="00F0355B">
              <w:rPr>
                <w:rFonts w:ascii="Arial" w:hAnsi="Arial" w:cs="Arial"/>
                <w:sz w:val="22"/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0450D972" w14:textId="43BA5E7C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 na předkládaný projekt nebo jeho předmět nebyla přidělena nebo poskytnuta finanční dotace či jiná finanční pomoc z jiného programu financovaného z EU. Dále prohlašuji, že na výdaje uvedené v předložené projektové žádosti – s výjimkou výdajů do výše spolufinancování a s výjimkou nezpůsobilých výdajů – nebyl přiznán žádný jiný finančních příspěvek z národních veřejných zdrojů; </w:t>
            </w:r>
          </w:p>
          <w:p w14:paraId="2CB2A250" w14:textId="77777777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lastRenderedPageBreak/>
              <w:t>prohlašuji</w:t>
            </w:r>
            <w:r w:rsidRPr="006505D2">
              <w:rPr>
                <w:rFonts w:ascii="Arial" w:hAnsi="Arial" w:cs="Arial"/>
              </w:rPr>
              <w:t>, že projekt, pro který žádám dotaci, je v souladu s příslušnými právními předpisy České republiky, Spolkové republiky Německo, Evropského společenství a pravidly stanovenými Říd</w:t>
            </w:r>
            <w:r>
              <w:rPr>
                <w:rFonts w:ascii="Arial" w:hAnsi="Arial" w:cs="Arial"/>
              </w:rPr>
              <w:t>i</w:t>
            </w:r>
            <w:r w:rsidRPr="006505D2">
              <w:rPr>
                <w:rFonts w:ascii="Arial" w:hAnsi="Arial" w:cs="Arial"/>
              </w:rPr>
              <w:t xml:space="preserve">cím/Národním orgánem Programu; </w:t>
            </w:r>
          </w:p>
          <w:p w14:paraId="5C099DDE" w14:textId="77777777" w:rsidR="001E22A5" w:rsidRPr="006505D2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že: </w:t>
            </w:r>
          </w:p>
          <w:p w14:paraId="77FA406F" w14:textId="0C7E5348" w:rsidR="001E22A5" w:rsidRPr="001E22A5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1E22A5">
              <w:rPr>
                <w:rFonts w:ascii="Arial" w:hAnsi="Arial" w:cs="Arial"/>
              </w:rPr>
              <w:t>subjekt, který zastupuji, nebyl v České republice (ČR) či v jiném členském státu EU v období posledních 10 let v úpadku, ani nyní není v úpadku a ani mu úpadek nehrozí, ani nebyl zamítnut insolventní návrh pro nedostatek majetku (zákon č. 182/2006 Sb., o úpadku a způsobech jeho řešení (insolvenční zákon)), není proti němu pravomocně nařízen výkon rozhodnutí (exekuce) a jeho majetek není spravován soudem či dle zákona, soudního nebo správního rozhodnutí k tomu určenou osobou;</w:t>
            </w:r>
          </w:p>
          <w:p w14:paraId="5686ED04" w14:textId="0C7E5348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b) jsem já a nikdo z osob, které </w:t>
            </w:r>
            <w:proofErr w:type="gramStart"/>
            <w:r w:rsidRPr="006505D2">
              <w:rPr>
                <w:rFonts w:ascii="Arial" w:hAnsi="Arial" w:cs="Arial"/>
              </w:rPr>
              <w:t>tvoří</w:t>
            </w:r>
            <w:proofErr w:type="gramEnd"/>
            <w:r w:rsidRPr="006505D2">
              <w:rPr>
                <w:rFonts w:ascii="Arial" w:hAnsi="Arial" w:cs="Arial"/>
              </w:rPr>
              <w:t xml:space="preserve"> můj statutární orgán nebo jsou mým jménem oprávněny jednat, nebyl pravomocně odsouzen za trestný čin, přestupek či jiný správní delikt majetkového charakteru či povahy; </w:t>
            </w:r>
          </w:p>
          <w:p w14:paraId="113F94B0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c) subjekt, který zastupuji, nebyl pravomocně odsouzen za trestný čin majetkového charakteru či povahy; </w:t>
            </w:r>
          </w:p>
          <w:p w14:paraId="4F37DC6F" w14:textId="00F46C73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d) subjekt, který zastupuji, nemá nedoplatky po lhůtě splatnosti</w:t>
            </w:r>
            <w:r w:rsidRPr="006505D2">
              <w:rPr>
                <w:rStyle w:val="Znakapoznpodarou"/>
                <w:rFonts w:ascii="Arial" w:hAnsi="Arial" w:cs="Arial"/>
              </w:rPr>
              <w:footnoteReference w:id="2"/>
            </w:r>
            <w:r w:rsidRPr="006505D2">
              <w:rPr>
                <w:rFonts w:ascii="Arial" w:hAnsi="Arial" w:cs="Arial"/>
              </w:rPr>
              <w:t xml:space="preserve"> na platbách pojistného na sociální zabezpečení, příspěvku na státní politiku zaměstnanosti</w:t>
            </w:r>
            <w:r w:rsidR="00FE6543">
              <w:rPr>
                <w:rStyle w:val="Znakapoznpodarou"/>
                <w:rFonts w:ascii="Arial" w:hAnsi="Arial" w:cs="Arial"/>
              </w:rPr>
              <w:footnoteReference w:id="3"/>
            </w:r>
            <w:r w:rsidRPr="006505D2">
              <w:rPr>
                <w:rFonts w:ascii="Arial" w:hAnsi="Arial" w:cs="Arial"/>
              </w:rPr>
              <w:t xml:space="preserve"> a na platbách na pojistné na všeobecné zdravotní pojištění či obdobných platbách a má vyrovnány veškeré své závazky vůči ČR a všem ostatním členům EU; </w:t>
            </w:r>
          </w:p>
          <w:p w14:paraId="2D106684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e) subjekt, který zastupuji, nemá daňové nedoplatky po lhůtě splatnosti; </w:t>
            </w:r>
          </w:p>
          <w:p w14:paraId="6939A7C6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f) subjekt, který zastupuji, nebyl a není zapojen do nezákonné aktivity poškozující či ohrožující finanční zájmy ČR, jiného členského státu EU, EU či Evropských společenství; </w:t>
            </w:r>
          </w:p>
          <w:p w14:paraId="63E63E41" w14:textId="66E046EE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g) subjekt, který zastupuji, se nedopustil porušení smluvních či obecně závazným právním předpisem stanovených povinností v souvislosti s výběrovým či obdobným řízením nebo v souvislosti s udělováním, poskytováním dotací</w:t>
            </w:r>
            <w:r w:rsidR="00A955E5">
              <w:rPr>
                <w:rFonts w:ascii="Arial" w:hAnsi="Arial" w:cs="Arial"/>
              </w:rPr>
              <w:t>;</w:t>
            </w:r>
          </w:p>
          <w:p w14:paraId="7D0FBCDE" w14:textId="77777777" w:rsidR="001E22A5" w:rsidRDefault="001E22A5" w:rsidP="001E22A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CD7BF2" w14:textId="77777777" w:rsidR="001E22A5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 jsem se seznámil s dokumentací Programu a budu během realizace projektu postupovat v souladu s</w:t>
            </w:r>
            <w:r>
              <w:rPr>
                <w:rFonts w:ascii="Arial" w:hAnsi="Arial" w:cs="Arial"/>
              </w:rPr>
              <w:t> </w:t>
            </w:r>
            <w:r w:rsidRPr="006505D2">
              <w:rPr>
                <w:rFonts w:ascii="Arial" w:hAnsi="Arial" w:cs="Arial"/>
              </w:rPr>
              <w:t>ní</w:t>
            </w:r>
            <w:r>
              <w:rPr>
                <w:rFonts w:ascii="Arial" w:hAnsi="Arial" w:cs="Arial"/>
              </w:rPr>
              <w:t>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32A871F0" w14:textId="050CF211" w:rsidR="001E22A5" w:rsidRDefault="001E22A5" w:rsidP="0089344A">
            <w:pPr>
              <w:spacing w:after="240" w:line="276" w:lineRule="auto"/>
              <w:rPr>
                <w:rFonts w:ascii="Arial" w:hAnsi="Arial" w:cs="Arial"/>
                <w:b/>
                <w:bCs/>
              </w:rPr>
            </w:pPr>
            <w:r w:rsidRPr="00FE46A9">
              <w:rPr>
                <w:rFonts w:ascii="Arial" w:hAnsi="Arial" w:cs="Arial"/>
                <w:b/>
                <w:bCs/>
              </w:rPr>
              <w:t>prohlašuji</w:t>
            </w:r>
            <w:r w:rsidRPr="00FE46A9">
              <w:rPr>
                <w:rFonts w:ascii="Arial" w:hAnsi="Arial" w:cs="Arial"/>
              </w:rPr>
              <w:t xml:space="preserve">, že subjekt, který zastupuji, souhlasí s poskytnutím informací o projektu třetím stranám v souvislosti s </w:t>
            </w:r>
            <w:r w:rsidR="0089344A">
              <w:rPr>
                <w:rFonts w:ascii="Arial" w:hAnsi="Arial" w:cs="Arial"/>
              </w:rPr>
              <w:t>kontrolami využití dotace.</w:t>
            </w:r>
          </w:p>
        </w:tc>
      </w:tr>
    </w:tbl>
    <w:p w14:paraId="1C662B6B" w14:textId="77777777" w:rsidR="001E22A5" w:rsidRDefault="001E22A5" w:rsidP="006505D2">
      <w:pPr>
        <w:jc w:val="both"/>
        <w:rPr>
          <w:rFonts w:ascii="Arial" w:hAnsi="Arial" w:cs="Arial"/>
          <w:b/>
          <w:bCs/>
        </w:rPr>
      </w:pPr>
    </w:p>
    <w:p w14:paraId="5C8CBE6B" w14:textId="77777777" w:rsidR="00E547F9" w:rsidRDefault="00E547F9">
      <w:r>
        <w:br w:type="page"/>
      </w: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96"/>
        <w:gridCol w:w="1092"/>
      </w:tblGrid>
      <w:tr w:rsidR="008A3E44" w:rsidRPr="008A3E44" w14:paraId="2935518B" w14:textId="77777777" w:rsidTr="008C2935">
        <w:trPr>
          <w:trHeight w:val="660"/>
        </w:trPr>
        <w:tc>
          <w:tcPr>
            <w:tcW w:w="8196" w:type="dxa"/>
            <w:shd w:val="clear" w:color="auto" w:fill="D9D9D9" w:themeFill="background1" w:themeFillShade="D9"/>
            <w:vAlign w:val="center"/>
          </w:tcPr>
          <w:p w14:paraId="4E3DAC01" w14:textId="7F33EA89" w:rsidR="00E547F9" w:rsidRPr="008A3E44" w:rsidRDefault="00E547F9" w:rsidP="00E547F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B) </w:t>
            </w:r>
            <w:r w:rsidR="008A3E44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Prohlášení o vlastnické a ovládací struktuře právnické osoby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2EFC898A" w14:textId="77777777" w:rsidR="00E547F9" w:rsidRPr="008A3E44" w:rsidRDefault="00D13A21" w:rsidP="00420EAA">
            <w:pPr>
              <w:pageBreakBefore/>
              <w:rPr>
                <w:rFonts w:ascii="Arial" w:hAnsi="Arial" w:cs="Arial"/>
                <w:caps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aps/>
                  <w:color w:val="000000" w:themeColor="text1"/>
                  <w:lang w:eastAsia="x-none"/>
                </w:rPr>
                <w:id w:val="21362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aps/>
                    <w:color w:val="000000" w:themeColor="text1"/>
                    <w:lang w:eastAsia="x-none"/>
                  </w:rPr>
                  <w:t>☐</w:t>
                </w:r>
              </w:sdtContent>
            </w:sdt>
          </w:p>
        </w:tc>
      </w:tr>
      <w:tr w:rsidR="008A3E44" w:rsidRPr="008A3E44" w14:paraId="47F1E440" w14:textId="77777777" w:rsidTr="00E547F9">
        <w:trPr>
          <w:trHeight w:val="20"/>
        </w:trPr>
        <w:tc>
          <w:tcPr>
            <w:tcW w:w="9288" w:type="dxa"/>
            <w:gridSpan w:val="2"/>
          </w:tcPr>
          <w:p w14:paraId="7D86163D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V souladu s § 14 odst. 3, bodem e) zákona č. 218/2000 Sb., o rozpočtových pravidlech: </w:t>
            </w:r>
          </w:p>
          <w:p w14:paraId="1C100CB6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všechna jména osob oprávněných jednat jménem právnické osoby:</w:t>
            </w:r>
          </w:p>
          <w:p w14:paraId="2EC460FC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  <w:p w14:paraId="3EC9663C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F63D899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vertAlign w:val="superscript"/>
              </w:rPr>
              <w:t xml:space="preserve"> (jména a příjmení osob oprávněných jednat jménem příjemce)</w:t>
            </w:r>
          </w:p>
          <w:p w14:paraId="44794664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B8E37E0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tyto osoby jednají jménem právnické osoby jako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footnoteReference w:id="4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2039"/>
              <w:gridCol w:w="2071"/>
            </w:tblGrid>
            <w:tr w:rsidR="008A3E44" w:rsidRPr="008A3E44" w14:paraId="7D4A1E37" w14:textId="77777777" w:rsidTr="00420EAA">
              <w:tc>
                <w:tcPr>
                  <w:tcW w:w="4947" w:type="dxa"/>
                  <w:vAlign w:val="center"/>
                </w:tcPr>
                <w:p w14:paraId="1A028C81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6ED4FBB7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7BC986ED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Na základě udělené plné moci</w:t>
                  </w:r>
                </w:p>
              </w:tc>
            </w:tr>
            <w:tr w:rsidR="008A3E44" w:rsidRPr="008A3E44" w14:paraId="6D759DC3" w14:textId="77777777" w:rsidTr="00420EAA">
              <w:tc>
                <w:tcPr>
                  <w:tcW w:w="4947" w:type="dxa"/>
                </w:tcPr>
                <w:p w14:paraId="1F762862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F7E995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2337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4BC8B286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895237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68CE3A1B" w14:textId="77777777" w:rsidTr="00420EAA">
              <w:tc>
                <w:tcPr>
                  <w:tcW w:w="4947" w:type="dxa"/>
                </w:tcPr>
                <w:p w14:paraId="54322EE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243F72A6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2132236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11E0C65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1105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4853BDEB" w14:textId="77777777" w:rsidTr="00420EAA">
              <w:tc>
                <w:tcPr>
                  <w:tcW w:w="4947" w:type="dxa"/>
                </w:tcPr>
                <w:p w14:paraId="4A981F9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900880C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582874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47003EF" w14:textId="77777777" w:rsidR="00E547F9" w:rsidRPr="008A3E44" w:rsidRDefault="00D13A21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69021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A9AEE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3BA76ED1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215329C9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jména osob s podílem v právnické osobě</w:t>
            </w:r>
            <w:r w:rsidRPr="008A3E44">
              <w:rPr>
                <w:rStyle w:val="Znakapoznpodarou"/>
                <w:rFonts w:ascii="Arial" w:hAnsi="Arial" w:cs="Arial"/>
                <w:b/>
                <w:color w:val="000000" w:themeColor="text1"/>
                <w:sz w:val="19"/>
                <w:szCs w:val="19"/>
              </w:rPr>
              <w:footnoteReference w:id="5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0"/>
              <w:gridCol w:w="3382"/>
            </w:tblGrid>
            <w:tr w:rsidR="008A3E44" w:rsidRPr="008A3E44" w14:paraId="549F8A20" w14:textId="77777777" w:rsidTr="00420EAA">
              <w:tc>
                <w:tcPr>
                  <w:tcW w:w="5528" w:type="dxa"/>
                  <w:vAlign w:val="center"/>
                </w:tcPr>
                <w:p w14:paraId="0E76C00A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CB20610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13274ECF" w14:textId="77777777" w:rsidTr="00420EAA">
              <w:tc>
                <w:tcPr>
                  <w:tcW w:w="5528" w:type="dxa"/>
                </w:tcPr>
                <w:p w14:paraId="0782C04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E16FE5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7F72EB27" w14:textId="77777777" w:rsidTr="00420EAA">
              <w:tc>
                <w:tcPr>
                  <w:tcW w:w="5528" w:type="dxa"/>
                </w:tcPr>
                <w:p w14:paraId="66070575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669446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22519F" w14:textId="77777777" w:rsidTr="00420EAA">
              <w:tc>
                <w:tcPr>
                  <w:tcW w:w="5528" w:type="dxa"/>
                </w:tcPr>
                <w:p w14:paraId="76B42409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7D76A9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25A1FDFB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299490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D931F8E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0"/>
              <w:gridCol w:w="3382"/>
            </w:tblGrid>
            <w:tr w:rsidR="008A3E44" w:rsidRPr="008A3E44" w14:paraId="660BD763" w14:textId="77777777" w:rsidTr="00420EAA">
              <w:tc>
                <w:tcPr>
                  <w:tcW w:w="5528" w:type="dxa"/>
                  <w:vAlign w:val="center"/>
                </w:tcPr>
                <w:p w14:paraId="702E6326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3E9E9D78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6DA6D8C8" w14:textId="77777777" w:rsidTr="00420EAA">
              <w:tc>
                <w:tcPr>
                  <w:tcW w:w="5528" w:type="dxa"/>
                </w:tcPr>
                <w:p w14:paraId="6F52E62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A54434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D147283" w14:textId="77777777" w:rsidTr="00420EAA">
              <w:tc>
                <w:tcPr>
                  <w:tcW w:w="5528" w:type="dxa"/>
                </w:tcPr>
                <w:p w14:paraId="34D75B8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4DE3E9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04A23315" w14:textId="77777777" w:rsidTr="00420EAA">
              <w:tc>
                <w:tcPr>
                  <w:tcW w:w="5528" w:type="dxa"/>
                </w:tcPr>
                <w:p w14:paraId="3479D9E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1A8D28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5D8E678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3B2650AE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závěrem 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správněprávní</w:t>
            </w:r>
            <w:proofErr w:type="spellEnd"/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a to zejména dle zákona č. 250/2016 Sb. o odpovědnosti za přestupky a řízení o nich, v platném znění a zákona č. 40/2009 Sb., trestní zákoník, v platném znění.</w:t>
            </w:r>
          </w:p>
        </w:tc>
      </w:tr>
    </w:tbl>
    <w:p w14:paraId="220C798D" w14:textId="539FEB44" w:rsidR="00FE46A9" w:rsidRDefault="00FE46A9" w:rsidP="006505D2">
      <w:pPr>
        <w:jc w:val="both"/>
        <w:rPr>
          <w:rFonts w:ascii="Arial" w:hAnsi="Arial" w:cs="Arial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100"/>
      </w:tblGrid>
      <w:tr w:rsidR="008A3E44" w:rsidRPr="008A3E44" w14:paraId="745EF028" w14:textId="77777777" w:rsidTr="008C2935">
        <w:trPr>
          <w:trHeight w:val="458"/>
        </w:trPr>
        <w:tc>
          <w:tcPr>
            <w:tcW w:w="7815" w:type="dxa"/>
            <w:shd w:val="clear" w:color="auto" w:fill="D9D9D9" w:themeFill="background1" w:themeFillShade="D9"/>
            <w:vAlign w:val="center"/>
          </w:tcPr>
          <w:p w14:paraId="5E681663" w14:textId="5A5C3F3F" w:rsidR="00E547F9" w:rsidRPr="008A3E44" w:rsidRDefault="008A3E44" w:rsidP="00E547F9">
            <w:pPr>
              <w:pStyle w:val="Podnadpis"/>
              <w:pageBreakBefore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 v souvislosti se stavebními pracemi</w:t>
            </w:r>
            <w:r w:rsidR="00E547F9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cs-CZ"/>
              </w:rPr>
              <w:footnoteReference w:id="6"/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14:paraId="5A2FBC7D" w14:textId="77777777" w:rsidR="00E547F9" w:rsidRPr="008A3E44" w:rsidRDefault="00D13A21" w:rsidP="00420EAA">
            <w:pPr>
              <w:pageBreakBefore/>
              <w:spacing w:line="276" w:lineRule="auto"/>
              <w:rPr>
                <w:rFonts w:ascii="Arial" w:hAnsi="Arial" w:cs="Arial"/>
                <w:b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575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8A3E44" w:rsidRPr="008A3E44" w14:paraId="7416DA25" w14:textId="77777777" w:rsidTr="00420E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15" w:type="dxa"/>
            <w:vAlign w:val="center"/>
          </w:tcPr>
          <w:p w14:paraId="79302C2F" w14:textId="77777777" w:rsidR="00E547F9" w:rsidRPr="008A3E44" w:rsidRDefault="00E547F9" w:rsidP="00420EAA">
            <w:pPr>
              <w:pStyle w:val="Podnadpis"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c-1 vlastnické právo</w:t>
            </w:r>
            <w:r w:rsidRPr="008A3E44"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id="7"/>
            </w:r>
          </w:p>
        </w:tc>
        <w:tc>
          <w:tcPr>
            <w:tcW w:w="1473" w:type="dxa"/>
            <w:gridSpan w:val="2"/>
            <w:vAlign w:val="center"/>
          </w:tcPr>
          <w:p w14:paraId="481BF871" w14:textId="77777777" w:rsidR="00E547F9" w:rsidRPr="008A3E44" w:rsidRDefault="00D13A21" w:rsidP="00420EAA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-11283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703E490A" w14:textId="77777777" w:rsidTr="00420EAA">
        <w:trPr>
          <w:trHeight w:val="5925"/>
        </w:trPr>
        <w:tc>
          <w:tcPr>
            <w:tcW w:w="9288" w:type="dxa"/>
            <w:gridSpan w:val="3"/>
            <w:tcBorders>
              <w:bottom w:val="nil"/>
            </w:tcBorders>
          </w:tcPr>
          <w:p w14:paraId="2BBBA824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</w:p>
          <w:p w14:paraId="592E39BB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8A3E44" w:rsidRPr="008A3E44" w14:paraId="78CCA9E1" w14:textId="77777777" w:rsidTr="00420EAA">
              <w:tc>
                <w:tcPr>
                  <w:tcW w:w="2361" w:type="dxa"/>
                  <w:vAlign w:val="center"/>
                </w:tcPr>
                <w:p w14:paraId="5D698DC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3571EDA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6EB6128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59F0B09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01B431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028A272" w14:textId="77777777" w:rsidTr="00420EAA">
              <w:trPr>
                <w:trHeight w:val="334"/>
              </w:trPr>
              <w:tc>
                <w:tcPr>
                  <w:tcW w:w="2361" w:type="dxa"/>
                </w:tcPr>
                <w:p w14:paraId="5E9E0B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701D110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2239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0A0180A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76B09A9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58983E4D" w14:textId="77777777" w:rsidTr="00420EAA">
              <w:trPr>
                <w:trHeight w:val="384"/>
              </w:trPr>
              <w:tc>
                <w:tcPr>
                  <w:tcW w:w="2361" w:type="dxa"/>
                </w:tcPr>
                <w:p w14:paraId="61ECE3C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7EB269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7333DB12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2768438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5F3E4A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EE7A4FD" w14:textId="77777777" w:rsidTr="00420EAA">
              <w:trPr>
                <w:trHeight w:val="335"/>
              </w:trPr>
              <w:tc>
                <w:tcPr>
                  <w:tcW w:w="2361" w:type="dxa"/>
                </w:tcPr>
                <w:p w14:paraId="639AE31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4805EDE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83770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C7A1A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13542A4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37B14FA8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  <w:t>V případě potřeby vložit další řádky</w:t>
            </w:r>
          </w:p>
          <w:p w14:paraId="2849C064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8A3E44" w:rsidRPr="008A3E44" w14:paraId="1AF96C35" w14:textId="77777777" w:rsidTr="00420EAA">
              <w:tc>
                <w:tcPr>
                  <w:tcW w:w="2342" w:type="dxa"/>
                  <w:vAlign w:val="center"/>
                </w:tcPr>
                <w:p w14:paraId="3066866F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8401C7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7E905698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0256F7DD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5D6F8976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C43BA5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6DB8ECC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6A6102C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26B4A72C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B7E07C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CFCE0AB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5024701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4D507A9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37CBF2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3BE77D7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3D0834D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7EDF1B3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02DE90A1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20ECEB1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C04795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12AF2B10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6513CA5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3468163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</w:tbl>
          <w:p w14:paraId="2F5F25EA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b/>
                <w:caps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</w:rPr>
              <w:t>V případě potřeby vložit další řádky</w:t>
            </w:r>
          </w:p>
        </w:tc>
      </w:tr>
      <w:tr w:rsidR="008A3E44" w:rsidRPr="008A3E44" w14:paraId="38FBD76D" w14:textId="77777777" w:rsidTr="00420EAA">
        <w:trPr>
          <w:trHeight w:val="2099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</w:tcPr>
          <w:p w14:paraId="2084FCF8" w14:textId="574C621E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že uvedený seznam obsahuje všechny nemovitosti</w:t>
            </w:r>
            <w:r w:rsid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resp. objekty, které jsou (byť jen částečně) předmětem realizace mé části předkládaného projektu.</w:t>
            </w:r>
          </w:p>
          <w:p w14:paraId="28E98525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u následujících pozemků a budov, které 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nejsou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ve vlastnictví subjektu, který zastupuji, disponuje subjekt, který zastupuji, jiným než vlastnickým právem k nemovitosti</w:t>
            </w:r>
            <w:r w:rsidRPr="008A3E44">
              <w:rPr>
                <w:rStyle w:val="Znakapoznpodarou"/>
                <w:rFonts w:ascii="Arial" w:eastAsiaTheme="majorEastAsia" w:hAnsi="Arial" w:cs="Arial"/>
                <w:color w:val="000000" w:themeColor="text1"/>
                <w:sz w:val="19"/>
                <w:szCs w:val="19"/>
              </w:rPr>
              <w:footnoteReference w:id="8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p w14:paraId="21A5A81F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tbl>
            <w:tblPr>
              <w:tblStyle w:val="Mkatabulky"/>
              <w:tblW w:w="7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111"/>
            </w:tblGrid>
            <w:tr w:rsidR="008A3E44" w:rsidRPr="008A3E44" w14:paraId="22D2D4B0" w14:textId="77777777" w:rsidTr="00420EAA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F724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nemovitosti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FA61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Typ jiného než vlastnického práva k nemovitosti</w:t>
                  </w:r>
                </w:p>
              </w:tc>
            </w:tr>
            <w:tr w:rsidR="008A3E44" w:rsidRPr="008A3E44" w14:paraId="4E32781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16B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305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A151FFC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AED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7FE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7BB1F8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BBB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5C8F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00B4F3DB" w14:textId="77777777" w:rsidR="00E547F9" w:rsidRPr="008A3E44" w:rsidRDefault="00E547F9" w:rsidP="00420EAA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A3E44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t>V případě potřeby vložit další řádky</w:t>
            </w:r>
          </w:p>
        </w:tc>
      </w:tr>
      <w:tr w:rsidR="008A3E44" w:rsidRPr="008A3E44" w14:paraId="38F1AACF" w14:textId="77777777" w:rsidTr="00420EAA">
        <w:trPr>
          <w:trHeight w:val="600"/>
        </w:trPr>
        <w:tc>
          <w:tcPr>
            <w:tcW w:w="8188" w:type="dxa"/>
            <w:gridSpan w:val="2"/>
            <w:vAlign w:val="center"/>
          </w:tcPr>
          <w:p w14:paraId="30843349" w14:textId="77777777" w:rsidR="00E547F9" w:rsidRPr="00354B2A" w:rsidRDefault="00E547F9" w:rsidP="00420EAA">
            <w:pPr>
              <w:pStyle w:val="Podnadpis"/>
              <w:keepNext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54B2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t>c-2 povolení vydané příslušným stavebním úřadem</w:t>
            </w:r>
            <w:bookmarkStart w:id="0" w:name="_Ref460512266"/>
            <w:r w:rsidRPr="00354B2A"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id="9"/>
            </w:r>
            <w:bookmarkEnd w:id="0"/>
          </w:p>
        </w:tc>
        <w:tc>
          <w:tcPr>
            <w:tcW w:w="1100" w:type="dxa"/>
            <w:vAlign w:val="center"/>
          </w:tcPr>
          <w:p w14:paraId="5AB04FC9" w14:textId="77777777" w:rsidR="00E547F9" w:rsidRPr="008A3E44" w:rsidRDefault="00D13A21" w:rsidP="00420EAA">
            <w:pPr>
              <w:pStyle w:val="Podnadpis"/>
              <w:keepNext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3785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3DDF3E4B" w14:textId="77777777" w:rsidTr="00420EAA">
        <w:trPr>
          <w:trHeight w:val="1800"/>
        </w:trPr>
        <w:tc>
          <w:tcPr>
            <w:tcW w:w="9288" w:type="dxa"/>
            <w:gridSpan w:val="3"/>
          </w:tcPr>
          <w:p w14:paraId="2A32AA68" w14:textId="77777777" w:rsidR="00E547F9" w:rsidRPr="008A3E44" w:rsidRDefault="00E547F9" w:rsidP="00420EAA">
            <w:pPr>
              <w:pStyle w:val="Pruka-ZkladnstylChar"/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Prohlašuji,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že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má část předkládaného projektu nepodléhá územnímu řízení, ani vydání územního souhlasu, a to podle </w:t>
            </w:r>
          </w:p>
          <w:tbl>
            <w:tblPr>
              <w:tblStyle w:val="Mkatabulky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8A3E44" w:rsidRPr="008A3E44" w14:paraId="42B2975A" w14:textId="77777777" w:rsidTr="00420EAA">
              <w:tc>
                <w:tcPr>
                  <w:tcW w:w="1509" w:type="dxa"/>
                </w:tcPr>
                <w:p w14:paraId="74C01E23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paragrafu</w:t>
                  </w:r>
                </w:p>
              </w:tc>
              <w:tc>
                <w:tcPr>
                  <w:tcW w:w="1509" w:type="dxa"/>
                </w:tcPr>
                <w:p w14:paraId="09511410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067B5A4C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14:paraId="4543B6BA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51" w:type="dxa"/>
                </w:tcPr>
                <w:p w14:paraId="51C5E259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14:paraId="2F8955F0" w14:textId="77777777" w:rsidR="00E547F9" w:rsidRPr="008A3E44" w:rsidRDefault="00E547F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58653641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zákona č. 183/2006 Sb. o územním plánování a stavebním řádu ve znění pozdějších předpisů.</w:t>
            </w:r>
          </w:p>
        </w:tc>
      </w:tr>
    </w:tbl>
    <w:p w14:paraId="3865A58E" w14:textId="77777777" w:rsidR="00E547F9" w:rsidRPr="00A178DC" w:rsidRDefault="00E547F9" w:rsidP="00E547F9"/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A178DC" w14:paraId="48B3E3F1" w14:textId="77777777" w:rsidTr="008C2935">
        <w:trPr>
          <w:trHeight w:val="5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F80D" w14:textId="5DB04DBD" w:rsidR="00E547F9" w:rsidRPr="008C2935" w:rsidRDefault="00E547F9" w:rsidP="00E547F9">
            <w:pPr>
              <w:pStyle w:val="Podnadpis"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C29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>PROHLÁŠENÍ K ÚZEMÍ SOUSTAVY NATURA 2000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DECA" w14:textId="0674E221" w:rsidR="00E547F9" w:rsidRPr="00A178DC" w:rsidRDefault="00D13A21" w:rsidP="00420EAA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sz w:val="19"/>
                <w:szCs w:val="19"/>
                <w:lang w:val="cs-CZ"/>
              </w:rPr>
            </w:pPr>
            <w:sdt>
              <w:sdtPr>
                <w:rPr>
                  <w:sz w:val="19"/>
                  <w:szCs w:val="19"/>
                  <w:lang w:val="cs-CZ"/>
                </w:rPr>
                <w:id w:val="-20054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>
                  <w:rPr>
                    <w:rFonts w:ascii="MS Gothic" w:eastAsia="MS Gothic" w:hAnsi="MS Gothic" w:hint="eastAsia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E547F9" w:rsidRPr="008C2935" w14:paraId="23511558" w14:textId="77777777" w:rsidTr="00420EAA">
        <w:trPr>
          <w:trHeight w:val="2600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83C786E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>, že:</w:t>
            </w:r>
          </w:p>
          <w:p w14:paraId="02E4F2AD" w14:textId="77777777" w:rsidR="00E547F9" w:rsidRPr="008C2935" w:rsidRDefault="00D13A21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13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   projekt 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>není realizován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na území soustavy NATURA 2000 (evropsky významné lokality nebo ptačí oblasti)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 xml:space="preserve"> nebo je realizován na území soustavy Natura 2000, ale výlučně v interiérech stávajících budov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>. Prohlašuji rovněž, že území soustavy Natura 2000 (evropsky významné lokality nebo ptačí oblasti) nemůže být realizací projektu dotčeno.</w:t>
            </w:r>
          </w:p>
          <w:p w14:paraId="243E7ABE" w14:textId="77777777" w:rsidR="00E547F9" w:rsidRPr="008C2935" w:rsidRDefault="00D13A21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54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 projekt nebo jeho část </w:t>
            </w:r>
            <w:r w:rsidR="00E547F9" w:rsidRPr="008C2935">
              <w:rPr>
                <w:rFonts w:ascii="Arial" w:hAnsi="Arial" w:cs="Arial"/>
                <w:b/>
                <w:sz w:val="22"/>
                <w:szCs w:val="22"/>
              </w:rPr>
              <w:t>je realizován/a na území soustavy Natura 2000</w:t>
            </w:r>
            <w:r w:rsidR="00E547F9" w:rsidRPr="008C2935">
              <w:rPr>
                <w:rFonts w:ascii="Arial" w:hAnsi="Arial" w:cs="Arial"/>
                <w:sz w:val="22"/>
                <w:szCs w:val="22"/>
              </w:rPr>
              <w:t xml:space="preserve"> (přičemž aktivity realizované na území soustavy Natura 2000, nebo některé z nich, nebudou probíhat výlučně v interiérech stávajících budov) nebo území soustavy Natura 2000 může být realizací projektu dotčeno, s projektovou žádostí přikládám stanovisko příslušného orgánu (kraj nebo správa VCHÚ), že projekt nemá negativní vliv na území soustavy Natura 2000.  </w:t>
            </w:r>
          </w:p>
          <w:p w14:paraId="0BF77EBB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C57CCA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i/>
                <w:sz w:val="22"/>
                <w:szCs w:val="22"/>
              </w:rPr>
              <w:t>Pozn.: V případě stavebních projektů, jež předkládají dokumenty vydané v územním řízení, se toto čestné prohlášení ani stanovisko příslušného orgánu k vlivu projektu na území soustavy nedokládá, neboť řešení vlivu projektu na území soustavy Natura 2000 bylo součástí procesu územního řízení.</w:t>
            </w:r>
          </w:p>
        </w:tc>
      </w:tr>
    </w:tbl>
    <w:p w14:paraId="78ACA124" w14:textId="77777777" w:rsidR="00E547F9" w:rsidRPr="008C2935" w:rsidRDefault="00E547F9" w:rsidP="00E547F9">
      <w:pPr>
        <w:spacing w:after="200"/>
        <w:rPr>
          <w:rFonts w:ascii="Arial" w:hAnsi="Arial" w:cs="Arial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8C2935" w14:paraId="6A29BF5B" w14:textId="77777777" w:rsidTr="008C2935">
        <w:trPr>
          <w:trHeight w:val="20"/>
        </w:trPr>
        <w:tc>
          <w:tcPr>
            <w:tcW w:w="8188" w:type="dxa"/>
          </w:tcPr>
          <w:p w14:paraId="11AEC98F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závěrem 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8C2935">
              <w:rPr>
                <w:rFonts w:ascii="Arial" w:hAnsi="Arial" w:cs="Arial"/>
                <w:sz w:val="22"/>
                <w:szCs w:val="22"/>
              </w:rPr>
              <w:t>správněprávní</w:t>
            </w:r>
            <w:proofErr w:type="spellEnd"/>
            <w:r w:rsidRPr="008C2935">
              <w:rPr>
                <w:rFonts w:ascii="Arial" w:hAnsi="Arial" w:cs="Arial"/>
                <w:sz w:val="22"/>
                <w:szCs w:val="22"/>
              </w:rPr>
              <w:t>, a to zejména dle zákona č. 250/2016 Sb. o odpovědnosti za přestupky a řízení o nich, v platném znění a zákona č. 40/2009 Sb., trestní zákon, v platném znění.</w:t>
            </w:r>
          </w:p>
        </w:tc>
        <w:tc>
          <w:tcPr>
            <w:tcW w:w="1100" w:type="dxa"/>
            <w:vAlign w:val="center"/>
          </w:tcPr>
          <w:p w14:paraId="79772094" w14:textId="778CAE73" w:rsidR="00E547F9" w:rsidRPr="008C2935" w:rsidRDefault="00D13A21" w:rsidP="00420EAA">
            <w:pPr>
              <w:pStyle w:val="Pruka-ZkladnstylCha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5A21345" w14:textId="77777777" w:rsidR="008C2935" w:rsidRDefault="008C2935">
      <w:r>
        <w:br w:type="page"/>
      </w:r>
    </w:p>
    <w:tbl>
      <w:tblPr>
        <w:tblpPr w:leftFromText="141" w:rightFromText="141" w:vertAnchor="text" w:horzAnchor="margin" w:tblpY="41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342"/>
      </w:tblGrid>
      <w:tr w:rsidR="008C2935" w:rsidRPr="008C2935" w14:paraId="4F50CA06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3AD73126" w14:textId="10ED960C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lastRenderedPageBreak/>
              <w:t>Datum podpisu</w:t>
            </w:r>
          </w:p>
        </w:tc>
        <w:tc>
          <w:tcPr>
            <w:tcW w:w="6342" w:type="dxa"/>
            <w:vAlign w:val="center"/>
          </w:tcPr>
          <w:p w14:paraId="6C854263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7CA89DB3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69631DF8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Místo podpisu </w:t>
            </w:r>
          </w:p>
        </w:tc>
        <w:tc>
          <w:tcPr>
            <w:tcW w:w="6342" w:type="dxa"/>
            <w:vAlign w:val="center"/>
          </w:tcPr>
          <w:p w14:paraId="1A81B279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59F7C280" w14:textId="77777777" w:rsidTr="008C2935">
        <w:trPr>
          <w:trHeight w:val="907"/>
        </w:trPr>
        <w:tc>
          <w:tcPr>
            <w:tcW w:w="2942" w:type="dxa"/>
            <w:vAlign w:val="center"/>
          </w:tcPr>
          <w:p w14:paraId="6BB6E2BF" w14:textId="15770204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Podpis osoby činící prohlášení jménem </w:t>
            </w:r>
            <w:r w:rsidR="003F7EF3">
              <w:rPr>
                <w:rFonts w:ascii="Arial" w:hAnsi="Arial" w:cs="Arial"/>
                <w:sz w:val="22"/>
                <w:szCs w:val="22"/>
              </w:rPr>
              <w:t>projektového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 partnera</w:t>
            </w:r>
          </w:p>
        </w:tc>
        <w:tc>
          <w:tcPr>
            <w:tcW w:w="6342" w:type="dxa"/>
            <w:vAlign w:val="center"/>
          </w:tcPr>
          <w:p w14:paraId="6225AA01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4962A7C8" w14:textId="77777777" w:rsidR="006505D2" w:rsidRDefault="006505D2"/>
    <w:p w14:paraId="29C62E36" w14:textId="77777777" w:rsidR="00556735" w:rsidRPr="008A3E44" w:rsidRDefault="00556735" w:rsidP="008C2935"/>
    <w:sectPr w:rsidR="00556735" w:rsidRPr="008A3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5E9" w14:textId="77777777" w:rsidR="006505D2" w:rsidRDefault="006505D2" w:rsidP="006505D2">
      <w:pPr>
        <w:spacing w:after="0" w:line="240" w:lineRule="auto"/>
      </w:pPr>
      <w:r>
        <w:separator/>
      </w:r>
    </w:p>
  </w:endnote>
  <w:endnote w:type="continuationSeparator" w:id="0">
    <w:p w14:paraId="15AA73BA" w14:textId="77777777" w:rsidR="006505D2" w:rsidRDefault="006505D2" w:rsidP="0065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B9CD" w14:textId="77777777" w:rsidR="006505D2" w:rsidRDefault="006505D2" w:rsidP="006505D2">
      <w:pPr>
        <w:spacing w:after="0" w:line="240" w:lineRule="auto"/>
      </w:pPr>
      <w:r>
        <w:separator/>
      </w:r>
    </w:p>
  </w:footnote>
  <w:footnote w:type="continuationSeparator" w:id="0">
    <w:p w14:paraId="5045668D" w14:textId="77777777" w:rsidR="006505D2" w:rsidRDefault="006505D2" w:rsidP="006505D2">
      <w:pPr>
        <w:spacing w:after="0" w:line="240" w:lineRule="auto"/>
      </w:pPr>
      <w:r>
        <w:continuationSeparator/>
      </w:r>
    </w:p>
  </w:footnote>
  <w:footnote w:id="1">
    <w:p w14:paraId="7E7CBBCE" w14:textId="77777777" w:rsidR="00A955E5" w:rsidRPr="00D13A21" w:rsidRDefault="00A955E5" w:rsidP="00A955E5">
      <w:pPr>
        <w:pStyle w:val="Textpoznpodarou"/>
        <w:rPr>
          <w:rFonts w:ascii="Arial" w:hAnsi="Arial" w:cs="Arial"/>
          <w:sz w:val="18"/>
          <w:szCs w:val="18"/>
        </w:rPr>
      </w:pPr>
      <w:r w:rsidRPr="00D13A21">
        <w:rPr>
          <w:rStyle w:val="Znakapoznpodarou"/>
          <w:rFonts w:ascii="Arial" w:hAnsi="Arial" w:cs="Arial"/>
          <w:sz w:val="18"/>
          <w:szCs w:val="18"/>
        </w:rPr>
        <w:footnoteRef/>
      </w:r>
      <w:r w:rsidRPr="00D13A21">
        <w:rPr>
          <w:rFonts w:ascii="Arial" w:hAnsi="Arial" w:cs="Arial"/>
          <w:sz w:val="18"/>
          <w:szCs w:val="18"/>
        </w:rPr>
        <w:t xml:space="preserve"> Spolufinancováním se rozumí rozdíl mezi výší způsobilých výdajů a výší dotace obdržené z prostředků EFRR a příp. z prostředků státního rozpočtu.</w:t>
      </w:r>
    </w:p>
  </w:footnote>
  <w:footnote w:id="2">
    <w:p w14:paraId="4B648ECD" w14:textId="77777777" w:rsidR="001E22A5" w:rsidRPr="008C2935" w:rsidRDefault="001E22A5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8C2935">
        <w:rPr>
          <w:rFonts w:ascii="Arial" w:hAnsi="Arial" w:cs="Arial"/>
          <w:sz w:val="18"/>
          <w:szCs w:val="18"/>
        </w:rPr>
        <w:t>bezdlužný</w:t>
      </w:r>
      <w:proofErr w:type="spellEnd"/>
      <w:r w:rsidRPr="008C2935">
        <w:rPr>
          <w:rFonts w:ascii="Arial" w:hAnsi="Arial" w:cs="Arial"/>
          <w:sz w:val="18"/>
          <w:szCs w:val="18"/>
        </w:rPr>
        <w:t>.</w:t>
      </w:r>
    </w:p>
  </w:footnote>
  <w:footnote w:id="3">
    <w:p w14:paraId="3BF12FD3" w14:textId="7FDE7D51" w:rsidR="00FE6543" w:rsidRPr="00FE6543" w:rsidRDefault="00FE6543" w:rsidP="008C2935">
      <w:pPr>
        <w:pStyle w:val="Textpoznpodarou"/>
        <w:spacing w:after="60"/>
        <w:jc w:val="both"/>
        <w:rPr>
          <w:szCs w:val="14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Platí pouze pro </w:t>
      </w:r>
      <w:r w:rsidR="00812561"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partnera.</w:t>
      </w:r>
      <w:r w:rsidRPr="00A178DC">
        <w:rPr>
          <w:szCs w:val="14"/>
        </w:rPr>
        <w:t xml:space="preserve"> </w:t>
      </w:r>
    </w:p>
  </w:footnote>
  <w:footnote w:id="4">
    <w:p w14:paraId="25CE3834" w14:textId="77777777" w:rsidR="00E547F9" w:rsidRPr="008C2935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5">
    <w:p w14:paraId="734EEB45" w14:textId="77777777" w:rsidR="00E547F9" w:rsidRPr="00A178DC" w:rsidRDefault="00E547F9" w:rsidP="008C2935">
      <w:pPr>
        <w:pStyle w:val="Textpoznpodarou"/>
        <w:spacing w:after="60"/>
        <w:jc w:val="both"/>
        <w:rPr>
          <w:rFonts w:cs="Arial"/>
          <w:szCs w:val="14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Povinné pouze u akciové společnosti a společnosti s ručením omezeným.</w:t>
      </w:r>
    </w:p>
  </w:footnote>
  <w:footnote w:id="6">
    <w:p w14:paraId="5E9EEDFC" w14:textId="543D450F" w:rsidR="00E547F9" w:rsidRPr="008C2935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Tato část se vyplňuje pouze v případě, že v rámci projektu budou </w:t>
      </w:r>
      <w:r w:rsidR="00D13A21">
        <w:rPr>
          <w:rFonts w:ascii="Arial" w:hAnsi="Arial" w:cs="Arial"/>
          <w:sz w:val="18"/>
          <w:szCs w:val="18"/>
        </w:rPr>
        <w:t xml:space="preserve">projektovým </w:t>
      </w:r>
      <w:r w:rsidRPr="008C2935">
        <w:rPr>
          <w:rFonts w:ascii="Arial" w:hAnsi="Arial" w:cs="Arial"/>
          <w:sz w:val="18"/>
          <w:szCs w:val="18"/>
        </w:rPr>
        <w:t>partnerem prováděny stavební práce. Je-li tato část relevantní, zakřížkujte pole vpravo.</w:t>
      </w:r>
    </w:p>
  </w:footnote>
  <w:footnote w:id="7">
    <w:p w14:paraId="121CB3EB" w14:textId="77777777" w:rsidR="00E547F9" w:rsidRPr="008C2935" w:rsidRDefault="00E547F9" w:rsidP="008C2935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C2935">
        <w:rPr>
          <w:rFonts w:ascii="Arial" w:hAnsi="Arial" w:cs="Arial"/>
          <w:sz w:val="18"/>
          <w:szCs w:val="18"/>
        </w:rPr>
        <w:t>Je-li tato část relevantní, zakřížkujte pole vpravo.</w:t>
      </w:r>
    </w:p>
  </w:footnote>
  <w:footnote w:id="8">
    <w:p w14:paraId="722EE9E7" w14:textId="5ECD17E7" w:rsidR="00E547F9" w:rsidRPr="00A178DC" w:rsidRDefault="00E547F9" w:rsidP="008C2935">
      <w:pPr>
        <w:pStyle w:val="Textpoznpodarou"/>
        <w:spacing w:after="60"/>
        <w:jc w:val="both"/>
        <w:rPr>
          <w:szCs w:val="14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ukončení realizace projektu). Výjimky z povinnosti vlastnit nemovitost jsou </w:t>
      </w:r>
      <w:r w:rsidR="003F7EF3">
        <w:rPr>
          <w:rFonts w:ascii="Arial" w:hAnsi="Arial" w:cs="Arial"/>
          <w:sz w:val="18"/>
          <w:szCs w:val="18"/>
        </w:rPr>
        <w:t xml:space="preserve">uvedeny </w:t>
      </w:r>
      <w:r w:rsidR="00BF3E36">
        <w:rPr>
          <w:rFonts w:ascii="Arial" w:hAnsi="Arial" w:cs="Arial"/>
          <w:sz w:val="18"/>
          <w:szCs w:val="18"/>
        </w:rPr>
        <w:t xml:space="preserve">na </w:t>
      </w:r>
      <w:r w:rsidR="003F7EF3">
        <w:rPr>
          <w:rFonts w:ascii="Arial" w:hAnsi="Arial" w:cs="Arial"/>
          <w:sz w:val="18"/>
          <w:szCs w:val="18"/>
        </w:rPr>
        <w:t xml:space="preserve">stránkách Programu </w:t>
      </w:r>
      <w:hyperlink r:id="rId1" w:history="1">
        <w:r w:rsidR="003F7EF3" w:rsidRPr="00FA0A9F">
          <w:rPr>
            <w:rStyle w:val="Hypertextovodkaz"/>
            <w:rFonts w:ascii="Arial" w:hAnsi="Arial" w:cs="Arial"/>
            <w:sz w:val="18"/>
            <w:szCs w:val="18"/>
          </w:rPr>
          <w:t>www.sn-cz2027.eu</w:t>
        </w:r>
      </w:hyperlink>
      <w:r w:rsidR="000014A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014A9" w:rsidRPr="00547A3E">
        <w:rPr>
          <w:rFonts w:ascii="Arial" w:hAnsi="Arial" w:cs="Arial"/>
          <w:sz w:val="18"/>
          <w:szCs w:val="18"/>
        </w:rPr>
        <w:t>-</w:t>
      </w:r>
      <w:r w:rsidR="000014A9">
        <w:rPr>
          <w:rFonts w:ascii="Arial" w:hAnsi="Arial" w:cs="Arial"/>
          <w:sz w:val="18"/>
          <w:szCs w:val="18"/>
        </w:rPr>
        <w:t>„</w:t>
      </w:r>
      <w:proofErr w:type="gramEnd"/>
      <w:r w:rsidR="000014A9" w:rsidRPr="002934CD">
        <w:rPr>
          <w:rFonts w:ascii="Arial" w:hAnsi="Arial" w:cs="Arial"/>
          <w:sz w:val="18"/>
          <w:szCs w:val="18"/>
        </w:rPr>
        <w:t>Přehled příloh projektové žádosti předkládaných českými kooperačními partnery a požadavky na doložení doprovodných dokumentů</w:t>
      </w:r>
      <w:r w:rsidR="000014A9">
        <w:rPr>
          <w:rFonts w:ascii="Arial" w:hAnsi="Arial" w:cs="Arial"/>
          <w:sz w:val="18"/>
          <w:szCs w:val="18"/>
        </w:rPr>
        <w:t>“</w:t>
      </w:r>
      <w:r w:rsidR="000014A9" w:rsidRPr="002934CD">
        <w:rPr>
          <w:rFonts w:ascii="Arial" w:hAnsi="Arial" w:cs="Arial"/>
          <w:sz w:val="18"/>
          <w:szCs w:val="18"/>
        </w:rPr>
        <w:t>.</w:t>
      </w:r>
      <w:r w:rsidR="003F7EF3">
        <w:rPr>
          <w:rFonts w:ascii="Arial" w:hAnsi="Arial" w:cs="Arial"/>
          <w:sz w:val="18"/>
          <w:szCs w:val="18"/>
        </w:rPr>
        <w:t xml:space="preserve"> </w:t>
      </w:r>
    </w:p>
  </w:footnote>
  <w:footnote w:id="9">
    <w:p w14:paraId="0CD03137" w14:textId="77777777" w:rsidR="00E547F9" w:rsidRPr="008C2935" w:rsidRDefault="00E547F9" w:rsidP="00E547F9">
      <w:pPr>
        <w:pStyle w:val="Textpoznpodarou"/>
        <w:rPr>
          <w:rFonts w:ascii="Arial" w:hAnsi="Arial" w:cs="Arial"/>
          <w:sz w:val="18"/>
          <w:szCs w:val="18"/>
        </w:rPr>
      </w:pPr>
      <w:r w:rsidRPr="008C2935">
        <w:rPr>
          <w:rStyle w:val="Znakapoznpodarou"/>
          <w:rFonts w:ascii="Arial" w:hAnsi="Arial" w:cs="Arial"/>
          <w:sz w:val="18"/>
          <w:szCs w:val="18"/>
        </w:rPr>
        <w:footnoteRef/>
      </w:r>
      <w:r w:rsidRPr="008C293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C2935">
        <w:rPr>
          <w:rFonts w:ascii="Arial" w:hAnsi="Arial" w:cs="Arial"/>
          <w:sz w:val="18"/>
          <w:szCs w:val="18"/>
        </w:rPr>
        <w:t>Je-li tato část relevantní, zakřížkujte pole 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790" w14:textId="1C86D029" w:rsidR="00707D35" w:rsidRDefault="00707D35">
    <w:pPr>
      <w:pStyle w:val="Zhlav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AEC83F1" wp14:editId="2D47A242">
          <wp:simplePos x="0" y="0"/>
          <wp:positionH relativeFrom="margin">
            <wp:posOffset>3543300</wp:posOffset>
          </wp:positionH>
          <wp:positionV relativeFrom="paragraph">
            <wp:posOffset>-297815</wp:posOffset>
          </wp:positionV>
          <wp:extent cx="2313423" cy="746151"/>
          <wp:effectExtent l="0" t="0" r="0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23" cy="74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6B40"/>
    <w:multiLevelType w:val="hybridMultilevel"/>
    <w:tmpl w:val="3FE6A738"/>
    <w:lvl w:ilvl="0" w:tplc="B5E0E166">
      <w:start w:val="3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9769">
    <w:abstractNumId w:val="0"/>
  </w:num>
  <w:num w:numId="2" w16cid:durableId="369885745">
    <w:abstractNumId w:val="1"/>
  </w:num>
  <w:num w:numId="3" w16cid:durableId="164554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5"/>
    <w:rsid w:val="000014A9"/>
    <w:rsid w:val="000E6215"/>
    <w:rsid w:val="001E22A5"/>
    <w:rsid w:val="00354B2A"/>
    <w:rsid w:val="003F7EF3"/>
    <w:rsid w:val="00547A3E"/>
    <w:rsid w:val="00556735"/>
    <w:rsid w:val="005B458C"/>
    <w:rsid w:val="006505D2"/>
    <w:rsid w:val="006921E8"/>
    <w:rsid w:val="006B2372"/>
    <w:rsid w:val="00707D35"/>
    <w:rsid w:val="00812561"/>
    <w:rsid w:val="0089344A"/>
    <w:rsid w:val="008A3E44"/>
    <w:rsid w:val="008C2935"/>
    <w:rsid w:val="008E23EA"/>
    <w:rsid w:val="009558FD"/>
    <w:rsid w:val="009F67F5"/>
    <w:rsid w:val="00A955E5"/>
    <w:rsid w:val="00BF3E36"/>
    <w:rsid w:val="00BF71A7"/>
    <w:rsid w:val="00D13A21"/>
    <w:rsid w:val="00DD79B4"/>
    <w:rsid w:val="00E547F9"/>
    <w:rsid w:val="00E61705"/>
    <w:rsid w:val="00F0355B"/>
    <w:rsid w:val="00FC3B46"/>
    <w:rsid w:val="00FE46A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ADA90"/>
  <w15:chartTrackingRefBased/>
  <w15:docId w15:val="{DC90F040-5AAE-4A77-B894-CEAB56A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8 pt"/>
    <w:basedOn w:val="Normln"/>
    <w:link w:val="TextpoznpodarouChar"/>
    <w:unhideWhenUsed/>
    <w:rsid w:val="006505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rsid w:val="006505D2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6505D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D35"/>
  </w:style>
  <w:style w:type="paragraph" w:styleId="Zpat">
    <w:name w:val="footer"/>
    <w:basedOn w:val="Normln"/>
    <w:link w:val="ZpatChar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D35"/>
  </w:style>
  <w:style w:type="character" w:styleId="Zstupntext">
    <w:name w:val="Placeholder Text"/>
    <w:basedOn w:val="Standardnpsmoodstavce"/>
    <w:uiPriority w:val="99"/>
    <w:semiHidden/>
    <w:rsid w:val="00DD79B4"/>
    <w:rPr>
      <w:color w:val="808080"/>
    </w:rPr>
  </w:style>
  <w:style w:type="paragraph" w:customStyle="1" w:styleId="Pruka-ZkladnstylChar">
    <w:name w:val="Příručka - Základní styl Char"/>
    <w:basedOn w:val="Normln"/>
    <w:rsid w:val="00FC3B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22A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5B458C"/>
    <w:pPr>
      <w:numPr>
        <w:ilvl w:val="1"/>
      </w:numPr>
      <w:spacing w:before="160" w:after="0" w:line="240" w:lineRule="auto"/>
      <w:jc w:val="both"/>
    </w:pPr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customStyle="1" w:styleId="PodnadpisChar">
    <w:name w:val="Podnadpis Char"/>
    <w:basedOn w:val="Standardnpsmoodstavce"/>
    <w:link w:val="Podnadpis"/>
    <w:rsid w:val="005B458C"/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styleId="Hypertextovodkaz">
    <w:name w:val="Hyperlink"/>
    <w:basedOn w:val="Standardnpsmoodstavce"/>
    <w:uiPriority w:val="99"/>
    <w:unhideWhenUsed/>
    <w:rsid w:val="003F7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-cz2027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47544510642CB883E5D1822F9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00ED1-40AB-4142-801E-F5B33DD235A2}"/>
      </w:docPartPr>
      <w:docPartBody>
        <w:p w:rsidR="000D54F3" w:rsidRDefault="0024390C" w:rsidP="0024390C">
          <w:pPr>
            <w:pStyle w:val="B8447544510642CB883E5D1822F9BA47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10DCC06337004DF4A2C0B9A38F891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1A574-E597-4C4A-9058-F5F47B33ECEF}"/>
      </w:docPartPr>
      <w:docPartBody>
        <w:p w:rsidR="000D54F3" w:rsidRDefault="0024390C" w:rsidP="0024390C">
          <w:pPr>
            <w:pStyle w:val="10DCC06337004DF4A2C0B9A38F891C2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24BC3A3416546E5A099F1A17844C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E9189-8A8C-486C-94FD-8874C6A74003}"/>
      </w:docPartPr>
      <w:docPartBody>
        <w:p w:rsidR="000D54F3" w:rsidRDefault="0024390C" w:rsidP="0024390C">
          <w:pPr>
            <w:pStyle w:val="024BC3A3416546E5A099F1A17844CC08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8204F7E7794440E78DDBFC3339F7F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1D738-E002-4FEE-94DC-F3D57F8D332D}"/>
      </w:docPartPr>
      <w:docPartBody>
        <w:p w:rsidR="000D54F3" w:rsidRDefault="0024390C" w:rsidP="0024390C">
          <w:pPr>
            <w:pStyle w:val="8204F7E7794440E78DDBFC3339F7F1E8"/>
          </w:pPr>
          <w:r w:rsidRPr="00036F5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C"/>
    <w:rsid w:val="000D54F3"/>
    <w:rsid w:val="002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390C"/>
    <w:rPr>
      <w:color w:val="808080"/>
    </w:rPr>
  </w:style>
  <w:style w:type="paragraph" w:customStyle="1" w:styleId="B8447544510642CB883E5D1822F9BA47">
    <w:name w:val="B8447544510642CB883E5D1822F9BA47"/>
    <w:rsid w:val="0024390C"/>
  </w:style>
  <w:style w:type="paragraph" w:customStyle="1" w:styleId="10DCC06337004DF4A2C0B9A38F891C20">
    <w:name w:val="10DCC06337004DF4A2C0B9A38F891C20"/>
    <w:rsid w:val="0024390C"/>
  </w:style>
  <w:style w:type="paragraph" w:customStyle="1" w:styleId="024BC3A3416546E5A099F1A17844CC08">
    <w:name w:val="024BC3A3416546E5A099F1A17844CC08"/>
    <w:rsid w:val="0024390C"/>
  </w:style>
  <w:style w:type="paragraph" w:customStyle="1" w:styleId="8204F7E7794440E78DDBFC3339F7F1E8">
    <w:name w:val="8204F7E7794440E78DDBFC3339F7F1E8"/>
    <w:rsid w:val="00243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9A71-0ED1-42CD-9BB0-B20458C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Stanislav</dc:creator>
  <cp:keywords/>
  <dc:description/>
  <cp:lastModifiedBy>Rataj Stanislav</cp:lastModifiedBy>
  <cp:revision>2</cp:revision>
  <dcterms:created xsi:type="dcterms:W3CDTF">2023-12-11T10:19:00Z</dcterms:created>
  <dcterms:modified xsi:type="dcterms:W3CDTF">2023-12-11T10:19:00Z</dcterms:modified>
</cp:coreProperties>
</file>