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E744" w14:textId="49056787" w:rsidR="00B77701" w:rsidRPr="00B77701" w:rsidRDefault="00B77701" w:rsidP="00B77701">
      <w:pPr>
        <w:rPr>
          <w:b/>
          <w:bCs/>
        </w:rPr>
      </w:pPr>
      <w:r w:rsidRPr="00B77701">
        <w:rPr>
          <w:b/>
          <w:bCs/>
        </w:rPr>
        <w:t xml:space="preserve">NET4DIGI </w:t>
      </w:r>
      <w:proofErr w:type="spellStart"/>
      <w:r w:rsidRPr="00B77701">
        <w:rPr>
          <w:b/>
          <w:bCs/>
        </w:rPr>
        <w:t>geht</w:t>
      </w:r>
      <w:proofErr w:type="spellEnd"/>
      <w:r w:rsidRPr="00B77701">
        <w:rPr>
          <w:b/>
          <w:bCs/>
        </w:rPr>
        <w:t xml:space="preserve"> </w:t>
      </w:r>
      <w:proofErr w:type="spellStart"/>
      <w:r w:rsidRPr="00B77701">
        <w:rPr>
          <w:b/>
          <w:bCs/>
        </w:rPr>
        <w:t>weiter</w:t>
      </w:r>
      <w:proofErr w:type="spellEnd"/>
      <w:r w:rsidRPr="00B77701">
        <w:rPr>
          <w:b/>
          <w:bCs/>
        </w:rPr>
        <w:t xml:space="preserve">: </w:t>
      </w:r>
      <w:proofErr w:type="spellStart"/>
      <w:r w:rsidRPr="00B77701">
        <w:rPr>
          <w:b/>
          <w:bCs/>
        </w:rPr>
        <w:t>Workshops</w:t>
      </w:r>
      <w:proofErr w:type="spellEnd"/>
      <w:r w:rsidRPr="00B77701">
        <w:rPr>
          <w:b/>
          <w:bCs/>
        </w:rPr>
        <w:t xml:space="preserve">, </w:t>
      </w:r>
      <w:proofErr w:type="spellStart"/>
      <w:r w:rsidRPr="00B77701">
        <w:rPr>
          <w:b/>
          <w:bCs/>
        </w:rPr>
        <w:t>Expertinnen</w:t>
      </w:r>
      <w:proofErr w:type="spellEnd"/>
      <w:r w:rsidRPr="00B77701">
        <w:rPr>
          <w:b/>
          <w:bCs/>
        </w:rPr>
        <w:t xml:space="preserve"> </w:t>
      </w:r>
      <w:proofErr w:type="spellStart"/>
      <w:r w:rsidRPr="00B77701">
        <w:rPr>
          <w:b/>
          <w:bCs/>
        </w:rPr>
        <w:t>und</w:t>
      </w:r>
      <w:proofErr w:type="spellEnd"/>
      <w:r w:rsidRPr="00B77701">
        <w:rPr>
          <w:b/>
          <w:bCs/>
        </w:rPr>
        <w:t xml:space="preserve"> </w:t>
      </w:r>
      <w:proofErr w:type="spellStart"/>
      <w:r w:rsidRPr="00B77701">
        <w:rPr>
          <w:b/>
          <w:bCs/>
        </w:rPr>
        <w:t>Experten</w:t>
      </w:r>
      <w:proofErr w:type="spellEnd"/>
      <w:r w:rsidRPr="00B77701">
        <w:rPr>
          <w:b/>
          <w:bCs/>
        </w:rPr>
        <w:t xml:space="preserve"> </w:t>
      </w:r>
      <w:proofErr w:type="spellStart"/>
      <w:r w:rsidRPr="00B77701">
        <w:rPr>
          <w:b/>
          <w:bCs/>
        </w:rPr>
        <w:t>sowie</w:t>
      </w:r>
      <w:proofErr w:type="spellEnd"/>
      <w:r w:rsidRPr="00B77701">
        <w:rPr>
          <w:b/>
          <w:bCs/>
        </w:rPr>
        <w:t xml:space="preserve"> </w:t>
      </w:r>
      <w:proofErr w:type="spellStart"/>
      <w:r w:rsidRPr="00B77701">
        <w:rPr>
          <w:b/>
          <w:bCs/>
        </w:rPr>
        <w:t>erste</w:t>
      </w:r>
      <w:proofErr w:type="spellEnd"/>
      <w:r w:rsidRPr="00B77701">
        <w:rPr>
          <w:b/>
          <w:bCs/>
        </w:rPr>
        <w:t xml:space="preserve"> </w:t>
      </w:r>
      <w:proofErr w:type="spellStart"/>
      <w:r w:rsidRPr="00B77701">
        <w:rPr>
          <w:b/>
          <w:bCs/>
        </w:rPr>
        <w:t>Schritte</w:t>
      </w:r>
      <w:proofErr w:type="spellEnd"/>
      <w:r w:rsidRPr="00B77701">
        <w:rPr>
          <w:b/>
          <w:bCs/>
        </w:rPr>
        <w:t xml:space="preserve"> </w:t>
      </w:r>
      <w:proofErr w:type="spellStart"/>
      <w:r w:rsidRPr="00B77701">
        <w:rPr>
          <w:b/>
          <w:bCs/>
        </w:rPr>
        <w:t>zur</w:t>
      </w:r>
      <w:proofErr w:type="spellEnd"/>
      <w:r w:rsidRPr="00B77701">
        <w:rPr>
          <w:b/>
          <w:bCs/>
        </w:rPr>
        <w:t xml:space="preserve"> </w:t>
      </w:r>
      <w:proofErr w:type="spellStart"/>
      <w:r w:rsidRPr="00B77701">
        <w:rPr>
          <w:b/>
          <w:bCs/>
        </w:rPr>
        <w:t>Plattform</w:t>
      </w:r>
      <w:proofErr w:type="spellEnd"/>
      <w:r w:rsidRPr="00B77701">
        <w:rPr>
          <w:b/>
          <w:bCs/>
        </w:rPr>
        <w:t xml:space="preserve"> Trans3net</w:t>
      </w:r>
    </w:p>
    <w:p w14:paraId="732EFEDC" w14:textId="171CF6AB" w:rsidR="00672DF4" w:rsidRPr="00E032BE" w:rsidRDefault="00B77701" w:rsidP="00E032BE">
      <w:pPr>
        <w:spacing w:line="360" w:lineRule="auto"/>
        <w:jc w:val="both"/>
      </w:pPr>
      <w:proofErr w:type="spellStart"/>
      <w:r w:rsidRPr="00E032BE">
        <w:t>Das</w:t>
      </w:r>
      <w:proofErr w:type="spellEnd"/>
      <w:r w:rsidRPr="00E032BE">
        <w:t xml:space="preserve"> Projekt NET4DIGI </w:t>
      </w:r>
      <w:proofErr w:type="spellStart"/>
      <w:r w:rsidRPr="00E032BE">
        <w:t>wurde</w:t>
      </w:r>
      <w:proofErr w:type="spellEnd"/>
      <w:r w:rsidRPr="00E032BE">
        <w:t xml:space="preserve"> in den </w:t>
      </w:r>
      <w:proofErr w:type="spellStart"/>
      <w:r w:rsidRPr="00E032BE">
        <w:t>vergangenen</w:t>
      </w:r>
      <w:proofErr w:type="spellEnd"/>
      <w:r w:rsidRPr="00E032BE">
        <w:t xml:space="preserve"> </w:t>
      </w:r>
      <w:proofErr w:type="spellStart"/>
      <w:r w:rsidRPr="00E032BE">
        <w:t>Monaten</w:t>
      </w:r>
      <w:proofErr w:type="spellEnd"/>
      <w:r w:rsidRPr="00E032BE">
        <w:t xml:space="preserve"> </w:t>
      </w:r>
      <w:proofErr w:type="spellStart"/>
      <w:r w:rsidRPr="00E032BE">
        <w:t>mit</w:t>
      </w:r>
      <w:proofErr w:type="spellEnd"/>
      <w:r w:rsidRPr="00E032BE">
        <w:t xml:space="preserve"> </w:t>
      </w:r>
      <w:proofErr w:type="spellStart"/>
      <w:r w:rsidRPr="00E032BE">
        <w:t>einer</w:t>
      </w:r>
      <w:proofErr w:type="spellEnd"/>
      <w:r w:rsidRPr="00E032BE">
        <w:t xml:space="preserve"> </w:t>
      </w:r>
      <w:proofErr w:type="spellStart"/>
      <w:r w:rsidRPr="00E032BE">
        <w:t>Reihe</w:t>
      </w:r>
      <w:proofErr w:type="spellEnd"/>
      <w:r w:rsidRPr="00E032BE">
        <w:t xml:space="preserve"> von </w:t>
      </w:r>
      <w:proofErr w:type="spellStart"/>
      <w:r w:rsidRPr="00E032BE">
        <w:t>Workshops</w:t>
      </w:r>
      <w:proofErr w:type="spellEnd"/>
      <w:r w:rsidRPr="00E032BE">
        <w:t xml:space="preserve">, </w:t>
      </w:r>
      <w:proofErr w:type="spellStart"/>
      <w:r w:rsidRPr="00E032BE">
        <w:t>Beratungen</w:t>
      </w:r>
      <w:proofErr w:type="spellEnd"/>
      <w:r w:rsidRPr="00E032BE">
        <w:t xml:space="preserve"> </w:t>
      </w:r>
      <w:proofErr w:type="spellStart"/>
      <w:r w:rsidRPr="00E032BE">
        <w:t>und</w:t>
      </w:r>
      <w:proofErr w:type="spellEnd"/>
      <w:r w:rsidRPr="00E032BE">
        <w:t xml:space="preserve"> </w:t>
      </w:r>
      <w:proofErr w:type="spellStart"/>
      <w:r w:rsidRPr="00E032BE">
        <w:t>Treffen</w:t>
      </w:r>
      <w:proofErr w:type="spellEnd"/>
      <w:r w:rsidRPr="00E032BE">
        <w:t xml:space="preserve"> </w:t>
      </w:r>
      <w:proofErr w:type="spellStart"/>
      <w:r w:rsidRPr="00E032BE">
        <w:t>mit</w:t>
      </w:r>
      <w:proofErr w:type="spellEnd"/>
      <w:r w:rsidRPr="00E032BE">
        <w:t xml:space="preserve"> </w:t>
      </w:r>
      <w:proofErr w:type="spellStart"/>
      <w:r w:rsidRPr="00E032BE">
        <w:t>Unternehmen</w:t>
      </w:r>
      <w:proofErr w:type="spellEnd"/>
      <w:r w:rsidRPr="00E032BE">
        <w:t xml:space="preserve"> </w:t>
      </w:r>
      <w:proofErr w:type="spellStart"/>
      <w:r w:rsidRPr="00E032BE">
        <w:t>sowie</w:t>
      </w:r>
      <w:proofErr w:type="spellEnd"/>
      <w:r w:rsidRPr="00E032BE">
        <w:t xml:space="preserve"> </w:t>
      </w:r>
      <w:proofErr w:type="spellStart"/>
      <w:r w:rsidRPr="00E032BE">
        <w:t>Technologieexpertinnen</w:t>
      </w:r>
      <w:proofErr w:type="spellEnd"/>
      <w:r w:rsidRPr="00E032BE">
        <w:t xml:space="preserve"> </w:t>
      </w:r>
      <w:proofErr w:type="spellStart"/>
      <w:r w:rsidRPr="00E032BE">
        <w:t>und</w:t>
      </w:r>
      <w:proofErr w:type="spellEnd"/>
      <w:r w:rsidRPr="00E032BE">
        <w:t xml:space="preserve"> -</w:t>
      </w:r>
      <w:proofErr w:type="spellStart"/>
      <w:r w:rsidRPr="00E032BE">
        <w:t>experten</w:t>
      </w:r>
      <w:proofErr w:type="spellEnd"/>
      <w:r w:rsidRPr="00E032BE">
        <w:t xml:space="preserve"> </w:t>
      </w:r>
      <w:proofErr w:type="spellStart"/>
      <w:r w:rsidRPr="00E032BE">
        <w:t>fortgesetzt</w:t>
      </w:r>
      <w:proofErr w:type="spellEnd"/>
      <w:r w:rsidRPr="00E032BE">
        <w:t xml:space="preserve">. </w:t>
      </w:r>
      <w:proofErr w:type="spellStart"/>
      <w:r w:rsidRPr="00E032BE">
        <w:t>Ziel</w:t>
      </w:r>
      <w:proofErr w:type="spellEnd"/>
      <w:r w:rsidRPr="00E032BE">
        <w:t xml:space="preserve"> </w:t>
      </w:r>
      <w:proofErr w:type="spellStart"/>
      <w:r w:rsidRPr="00E032BE">
        <w:t>dieser</w:t>
      </w:r>
      <w:proofErr w:type="spellEnd"/>
      <w:r w:rsidRPr="00E032BE">
        <w:t xml:space="preserve"> </w:t>
      </w:r>
      <w:proofErr w:type="spellStart"/>
      <w:r w:rsidRPr="00E032BE">
        <w:t>Aktivitäten</w:t>
      </w:r>
      <w:proofErr w:type="spellEnd"/>
      <w:r w:rsidRPr="00E032BE">
        <w:t xml:space="preserve"> </w:t>
      </w:r>
      <w:proofErr w:type="spellStart"/>
      <w:r w:rsidRPr="00E032BE">
        <w:t>ist</w:t>
      </w:r>
      <w:proofErr w:type="spellEnd"/>
      <w:r w:rsidRPr="00E032BE">
        <w:t xml:space="preserve"> es, </w:t>
      </w:r>
      <w:proofErr w:type="spellStart"/>
      <w:r w:rsidRPr="00E032BE">
        <w:t>die</w:t>
      </w:r>
      <w:proofErr w:type="spellEnd"/>
      <w:r w:rsidRPr="00E032BE">
        <w:t xml:space="preserve"> </w:t>
      </w:r>
      <w:proofErr w:type="spellStart"/>
      <w:r w:rsidRPr="00E032BE">
        <w:t>Bedürfnisse</w:t>
      </w:r>
      <w:proofErr w:type="spellEnd"/>
      <w:r w:rsidRPr="00E032BE">
        <w:t xml:space="preserve"> </w:t>
      </w:r>
      <w:proofErr w:type="spellStart"/>
      <w:r w:rsidRPr="00E032BE">
        <w:t>kleiner</w:t>
      </w:r>
      <w:proofErr w:type="spellEnd"/>
      <w:r w:rsidRPr="00E032BE">
        <w:t xml:space="preserve"> </w:t>
      </w:r>
      <w:proofErr w:type="spellStart"/>
      <w:r w:rsidRPr="00E032BE">
        <w:t>und</w:t>
      </w:r>
      <w:proofErr w:type="spellEnd"/>
      <w:r w:rsidRPr="00E032BE">
        <w:t xml:space="preserve"> </w:t>
      </w:r>
      <w:proofErr w:type="spellStart"/>
      <w:r w:rsidRPr="00E032BE">
        <w:t>mittlerer</w:t>
      </w:r>
      <w:proofErr w:type="spellEnd"/>
      <w:r w:rsidRPr="00E032BE">
        <w:t xml:space="preserve"> </w:t>
      </w:r>
      <w:proofErr w:type="spellStart"/>
      <w:r w:rsidRPr="00E032BE">
        <w:t>Unternehmen</w:t>
      </w:r>
      <w:proofErr w:type="spellEnd"/>
      <w:r w:rsidRPr="00E032BE">
        <w:t xml:space="preserve"> </w:t>
      </w:r>
      <w:proofErr w:type="spellStart"/>
      <w:r w:rsidRPr="00E032BE">
        <w:t>im</w:t>
      </w:r>
      <w:proofErr w:type="spellEnd"/>
      <w:r w:rsidRPr="00E032BE">
        <w:t xml:space="preserve"> </w:t>
      </w:r>
      <w:proofErr w:type="spellStart"/>
      <w:r w:rsidRPr="00E032BE">
        <w:t>Bereich</w:t>
      </w:r>
      <w:proofErr w:type="spellEnd"/>
      <w:r w:rsidRPr="00E032BE">
        <w:t xml:space="preserve"> der </w:t>
      </w:r>
      <w:proofErr w:type="spellStart"/>
      <w:r w:rsidRPr="00E032BE">
        <w:t>Digitalisierung</w:t>
      </w:r>
      <w:proofErr w:type="spellEnd"/>
      <w:r w:rsidRPr="00E032BE">
        <w:t xml:space="preserve"> </w:t>
      </w:r>
      <w:proofErr w:type="spellStart"/>
      <w:r w:rsidRPr="00E032BE">
        <w:t>besser</w:t>
      </w:r>
      <w:proofErr w:type="spellEnd"/>
      <w:r w:rsidRPr="00E032BE">
        <w:t xml:space="preserve"> </w:t>
      </w:r>
      <w:proofErr w:type="spellStart"/>
      <w:r w:rsidRPr="00E032BE">
        <w:t>zu</w:t>
      </w:r>
      <w:proofErr w:type="spellEnd"/>
      <w:r w:rsidRPr="00E032BE">
        <w:t xml:space="preserve"> </w:t>
      </w:r>
      <w:proofErr w:type="spellStart"/>
      <w:r w:rsidRPr="00E032BE">
        <w:t>verstehen</w:t>
      </w:r>
      <w:proofErr w:type="spellEnd"/>
      <w:r w:rsidRPr="00E032BE">
        <w:t xml:space="preserve"> </w:t>
      </w:r>
      <w:proofErr w:type="spellStart"/>
      <w:r w:rsidRPr="00E032BE">
        <w:t>und</w:t>
      </w:r>
      <w:proofErr w:type="spellEnd"/>
      <w:r w:rsidRPr="00E032BE">
        <w:t xml:space="preserve"> </w:t>
      </w:r>
      <w:proofErr w:type="spellStart"/>
      <w:r w:rsidRPr="00E032BE">
        <w:t>zugleich</w:t>
      </w:r>
      <w:proofErr w:type="spellEnd"/>
      <w:r w:rsidRPr="00E032BE">
        <w:t xml:space="preserve"> </w:t>
      </w:r>
      <w:proofErr w:type="spellStart"/>
      <w:r w:rsidRPr="00E032BE">
        <w:t>die</w:t>
      </w:r>
      <w:proofErr w:type="spellEnd"/>
      <w:r w:rsidRPr="00E032BE">
        <w:t xml:space="preserve"> </w:t>
      </w:r>
      <w:proofErr w:type="spellStart"/>
      <w:r w:rsidRPr="00E032BE">
        <w:t>digitale</w:t>
      </w:r>
      <w:proofErr w:type="spellEnd"/>
      <w:r w:rsidRPr="00E032BE">
        <w:t xml:space="preserve"> </w:t>
      </w:r>
      <w:proofErr w:type="spellStart"/>
      <w:r w:rsidRPr="00E032BE">
        <w:t>Plattform</w:t>
      </w:r>
      <w:proofErr w:type="spellEnd"/>
      <w:r w:rsidRPr="00E032BE">
        <w:t xml:space="preserve"> Trans3net </w:t>
      </w:r>
      <w:proofErr w:type="spellStart"/>
      <w:r w:rsidRPr="00E032BE">
        <w:t>schrittweise</w:t>
      </w:r>
      <w:proofErr w:type="spellEnd"/>
      <w:r w:rsidRPr="00E032BE">
        <w:t xml:space="preserve"> </w:t>
      </w:r>
      <w:proofErr w:type="spellStart"/>
      <w:r w:rsidRPr="00E032BE">
        <w:t>vorzubereiten</w:t>
      </w:r>
      <w:proofErr w:type="spellEnd"/>
      <w:r w:rsidRPr="00E032BE">
        <w:t xml:space="preserve">, </w:t>
      </w:r>
      <w:proofErr w:type="spellStart"/>
      <w:r w:rsidRPr="00E032BE">
        <w:t>die</w:t>
      </w:r>
      <w:proofErr w:type="spellEnd"/>
      <w:r w:rsidRPr="00E032BE">
        <w:t xml:space="preserve"> </w:t>
      </w:r>
      <w:proofErr w:type="spellStart"/>
      <w:r w:rsidRPr="00E032BE">
        <w:t>Unternehmen</w:t>
      </w:r>
      <w:proofErr w:type="spellEnd"/>
      <w:r w:rsidRPr="00E032BE">
        <w:t xml:space="preserve"> </w:t>
      </w:r>
      <w:proofErr w:type="spellStart"/>
      <w:r w:rsidRPr="00E032BE">
        <w:t>mit</w:t>
      </w:r>
      <w:proofErr w:type="spellEnd"/>
      <w:r w:rsidRPr="00E032BE">
        <w:t xml:space="preserve"> </w:t>
      </w:r>
      <w:proofErr w:type="spellStart"/>
      <w:r w:rsidRPr="00E032BE">
        <w:t>passenden</w:t>
      </w:r>
      <w:proofErr w:type="spellEnd"/>
      <w:r w:rsidRPr="00E032BE">
        <w:t xml:space="preserve"> </w:t>
      </w:r>
      <w:proofErr w:type="spellStart"/>
      <w:r w:rsidRPr="00E032BE">
        <w:t>Expertinnen</w:t>
      </w:r>
      <w:proofErr w:type="spellEnd"/>
      <w:r w:rsidRPr="00E032BE">
        <w:t xml:space="preserve">, </w:t>
      </w:r>
      <w:proofErr w:type="spellStart"/>
      <w:r w:rsidRPr="00E032BE">
        <w:t>Experten</w:t>
      </w:r>
      <w:proofErr w:type="spellEnd"/>
      <w:r w:rsidRPr="00E032BE">
        <w:t xml:space="preserve"> </w:t>
      </w:r>
      <w:proofErr w:type="spellStart"/>
      <w:r w:rsidRPr="00E032BE">
        <w:t>und</w:t>
      </w:r>
      <w:proofErr w:type="spellEnd"/>
      <w:r w:rsidRPr="00E032BE">
        <w:t xml:space="preserve"> </w:t>
      </w:r>
      <w:proofErr w:type="spellStart"/>
      <w:r w:rsidRPr="00E032BE">
        <w:t>Lösungsanbietern</w:t>
      </w:r>
      <w:proofErr w:type="spellEnd"/>
      <w:r w:rsidRPr="00E032BE">
        <w:t xml:space="preserve"> </w:t>
      </w:r>
      <w:proofErr w:type="spellStart"/>
      <w:r w:rsidRPr="00E032BE">
        <w:t>vernetzen</w:t>
      </w:r>
      <w:proofErr w:type="spellEnd"/>
      <w:r w:rsidRPr="00E032BE">
        <w:t xml:space="preserve"> </w:t>
      </w:r>
      <w:proofErr w:type="spellStart"/>
      <w:r w:rsidRPr="00E032BE">
        <w:t>wird</w:t>
      </w:r>
      <w:proofErr w:type="spellEnd"/>
      <w:r w:rsidRPr="00E032BE">
        <w:t>.</w:t>
      </w:r>
    </w:p>
    <w:p w14:paraId="6E37E10C" w14:textId="458AA6F0" w:rsidR="00C06598" w:rsidRPr="00C06598" w:rsidRDefault="00C06598" w:rsidP="00C06598">
      <w:pPr>
        <w:rPr>
          <w:b/>
          <w:bCs/>
        </w:rPr>
      </w:pPr>
      <w:proofErr w:type="spellStart"/>
      <w:r w:rsidRPr="00C06598">
        <w:rPr>
          <w:b/>
          <w:bCs/>
        </w:rPr>
        <w:t>Durchgeführte</w:t>
      </w:r>
      <w:proofErr w:type="spellEnd"/>
      <w:r w:rsidRPr="00C06598">
        <w:rPr>
          <w:b/>
          <w:bCs/>
        </w:rPr>
        <w:t xml:space="preserve"> </w:t>
      </w:r>
      <w:proofErr w:type="spellStart"/>
      <w:r w:rsidRPr="00C06598">
        <w:rPr>
          <w:b/>
          <w:bCs/>
        </w:rPr>
        <w:t>Workshops</w:t>
      </w:r>
      <w:proofErr w:type="spellEnd"/>
      <w:r w:rsidRPr="00C06598">
        <w:rPr>
          <w:b/>
          <w:bCs/>
        </w:rPr>
        <w:t xml:space="preserve"> in der </w:t>
      </w:r>
      <w:proofErr w:type="spellStart"/>
      <w:r w:rsidRPr="00C06598">
        <w:rPr>
          <w:b/>
          <w:bCs/>
        </w:rPr>
        <w:t>tschechisch-sächsischen</w:t>
      </w:r>
      <w:proofErr w:type="spellEnd"/>
      <w:r w:rsidRPr="00C06598">
        <w:rPr>
          <w:b/>
          <w:bCs/>
        </w:rPr>
        <w:t xml:space="preserve"> Region</w:t>
      </w:r>
    </w:p>
    <w:p w14:paraId="4B3D3144" w14:textId="30F024B5" w:rsidR="00C06598" w:rsidRPr="00C06598" w:rsidRDefault="00C06598" w:rsidP="00252221">
      <w:pPr>
        <w:spacing w:line="360" w:lineRule="auto"/>
        <w:jc w:val="both"/>
      </w:pPr>
      <w:r w:rsidRPr="00C06598">
        <w:t xml:space="preserve">Die </w:t>
      </w:r>
      <w:proofErr w:type="spellStart"/>
      <w:r w:rsidRPr="00C06598">
        <w:t>Projektpartner</w:t>
      </w:r>
      <w:proofErr w:type="spellEnd"/>
      <w:r w:rsidRPr="00C06598">
        <w:t xml:space="preserve"> </w:t>
      </w:r>
      <w:proofErr w:type="spellStart"/>
      <w:r w:rsidRPr="00C06598">
        <w:t>organisierten</w:t>
      </w:r>
      <w:proofErr w:type="spellEnd"/>
      <w:r w:rsidRPr="00C06598">
        <w:t xml:space="preserve"> </w:t>
      </w:r>
      <w:proofErr w:type="spellStart"/>
      <w:r w:rsidRPr="00C06598">
        <w:t>mehrere</w:t>
      </w:r>
      <w:proofErr w:type="spellEnd"/>
      <w:r w:rsidRPr="00C06598">
        <w:t xml:space="preserve"> </w:t>
      </w:r>
      <w:proofErr w:type="spellStart"/>
      <w:r w:rsidRPr="00C06598">
        <w:t>thematische</w:t>
      </w:r>
      <w:proofErr w:type="spellEnd"/>
      <w:r w:rsidRPr="00C06598">
        <w:t xml:space="preserve"> </w:t>
      </w:r>
      <w:proofErr w:type="spellStart"/>
      <w:r w:rsidRPr="00C06598">
        <w:t>Workshops</w:t>
      </w:r>
      <w:proofErr w:type="spellEnd"/>
      <w:r w:rsidRPr="00C06598">
        <w:t xml:space="preserve"> </w:t>
      </w:r>
      <w:proofErr w:type="spellStart"/>
      <w:r w:rsidRPr="00C06598">
        <w:t>zu</w:t>
      </w:r>
      <w:proofErr w:type="spellEnd"/>
      <w:r w:rsidRPr="00C06598">
        <w:t xml:space="preserve"> </w:t>
      </w:r>
      <w:proofErr w:type="spellStart"/>
      <w:r w:rsidRPr="00C06598">
        <w:t>Digitalisierung</w:t>
      </w:r>
      <w:proofErr w:type="spellEnd"/>
      <w:r w:rsidRPr="00C06598">
        <w:t xml:space="preserve">, </w:t>
      </w:r>
      <w:proofErr w:type="spellStart"/>
      <w:r w:rsidRPr="00C06598">
        <w:t>Automatisierung</w:t>
      </w:r>
      <w:proofErr w:type="spellEnd"/>
      <w:r w:rsidRPr="00C06598">
        <w:t xml:space="preserve">, </w:t>
      </w:r>
      <w:proofErr w:type="spellStart"/>
      <w:r w:rsidRPr="00C06598">
        <w:t>künstlicher</w:t>
      </w:r>
      <w:proofErr w:type="spellEnd"/>
      <w:r w:rsidRPr="00C06598">
        <w:t xml:space="preserve"> </w:t>
      </w:r>
      <w:proofErr w:type="spellStart"/>
      <w:r w:rsidRPr="00C06598">
        <w:t>Intelligenz</w:t>
      </w:r>
      <w:proofErr w:type="spellEnd"/>
      <w:r w:rsidRPr="00C06598">
        <w:t xml:space="preserve">, </w:t>
      </w:r>
      <w:proofErr w:type="spellStart"/>
      <w:r w:rsidRPr="00C06598">
        <w:t>Cybersicherheit</w:t>
      </w:r>
      <w:proofErr w:type="spellEnd"/>
      <w:r w:rsidRPr="00C06598">
        <w:t xml:space="preserve"> </w:t>
      </w:r>
      <w:proofErr w:type="spellStart"/>
      <w:r w:rsidRPr="00C06598">
        <w:t>und</w:t>
      </w:r>
      <w:proofErr w:type="spellEnd"/>
      <w:r w:rsidRPr="00C06598">
        <w:t xml:space="preserve"> </w:t>
      </w:r>
      <w:proofErr w:type="spellStart"/>
      <w:r w:rsidRPr="00C06598">
        <w:t>Innovationsförderung</w:t>
      </w:r>
      <w:proofErr w:type="spellEnd"/>
      <w:r w:rsidRPr="00C06598">
        <w:t xml:space="preserve"> in </w:t>
      </w:r>
      <w:proofErr w:type="spellStart"/>
      <w:r w:rsidRPr="00C06598">
        <w:t>Unternehmen</w:t>
      </w:r>
      <w:proofErr w:type="spellEnd"/>
      <w:r w:rsidRPr="00C06598">
        <w:t>.</w:t>
      </w:r>
    </w:p>
    <w:p w14:paraId="2F17AB71" w14:textId="51EE35E3" w:rsidR="00C06598" w:rsidRPr="00C06598" w:rsidRDefault="00C06598" w:rsidP="00252221">
      <w:pPr>
        <w:spacing w:line="360" w:lineRule="auto"/>
        <w:jc w:val="both"/>
      </w:pPr>
      <w:proofErr w:type="spellStart"/>
      <w:r w:rsidRPr="00C06598">
        <w:t>Im</w:t>
      </w:r>
      <w:proofErr w:type="spellEnd"/>
      <w:r w:rsidRPr="00C06598">
        <w:t xml:space="preserve"> TGZ Bautzen </w:t>
      </w:r>
      <w:proofErr w:type="spellStart"/>
      <w:r w:rsidRPr="00C06598">
        <w:t>fand</w:t>
      </w:r>
      <w:proofErr w:type="spellEnd"/>
      <w:r w:rsidRPr="00C06598">
        <w:t xml:space="preserve"> </w:t>
      </w:r>
      <w:proofErr w:type="spellStart"/>
      <w:r w:rsidRPr="00C06598">
        <w:t>eine</w:t>
      </w:r>
      <w:proofErr w:type="spellEnd"/>
      <w:r w:rsidRPr="00C06598">
        <w:t xml:space="preserve"> </w:t>
      </w:r>
      <w:proofErr w:type="spellStart"/>
      <w:r w:rsidRPr="00C06598">
        <w:t>Veranstaltung</w:t>
      </w:r>
      <w:proofErr w:type="spellEnd"/>
      <w:r w:rsidRPr="00C06598">
        <w:t xml:space="preserve"> </w:t>
      </w:r>
      <w:proofErr w:type="spellStart"/>
      <w:r w:rsidRPr="00C06598">
        <w:t>zum</w:t>
      </w:r>
      <w:proofErr w:type="spellEnd"/>
      <w:r w:rsidRPr="00C06598">
        <w:t xml:space="preserve"> </w:t>
      </w:r>
      <w:proofErr w:type="spellStart"/>
      <w:r w:rsidRPr="00C06598">
        <w:t>Thema</w:t>
      </w:r>
      <w:proofErr w:type="spellEnd"/>
      <w:r w:rsidRPr="00C06598">
        <w:t xml:space="preserve"> </w:t>
      </w:r>
      <w:proofErr w:type="spellStart"/>
      <w:r w:rsidRPr="00C06598">
        <w:t>Daten</w:t>
      </w:r>
      <w:proofErr w:type="spellEnd"/>
      <w:r w:rsidRPr="00C06598">
        <w:t xml:space="preserve">- </w:t>
      </w:r>
      <w:proofErr w:type="spellStart"/>
      <w:r w:rsidRPr="00C06598">
        <w:t>und</w:t>
      </w:r>
      <w:proofErr w:type="spellEnd"/>
      <w:r w:rsidRPr="00C06598">
        <w:t xml:space="preserve"> </w:t>
      </w:r>
      <w:proofErr w:type="spellStart"/>
      <w:r w:rsidRPr="00C06598">
        <w:t>Informationssicherheit</w:t>
      </w:r>
      <w:proofErr w:type="spellEnd"/>
      <w:r w:rsidRPr="00C06598">
        <w:t xml:space="preserve"> in </w:t>
      </w:r>
      <w:proofErr w:type="spellStart"/>
      <w:r w:rsidRPr="00C06598">
        <w:t>Unternehmen</w:t>
      </w:r>
      <w:proofErr w:type="spellEnd"/>
      <w:r w:rsidRPr="00C06598">
        <w:t xml:space="preserve"> </w:t>
      </w:r>
      <w:proofErr w:type="spellStart"/>
      <w:r w:rsidRPr="00C06598">
        <w:t>statt</w:t>
      </w:r>
      <w:proofErr w:type="spellEnd"/>
      <w:r w:rsidRPr="00C06598">
        <w:t xml:space="preserve">. Die </w:t>
      </w:r>
      <w:proofErr w:type="spellStart"/>
      <w:r w:rsidRPr="00C06598">
        <w:t>Veranstaltung</w:t>
      </w:r>
      <w:proofErr w:type="spellEnd"/>
      <w:r w:rsidRPr="00C06598">
        <w:t xml:space="preserve"> </w:t>
      </w:r>
      <w:proofErr w:type="spellStart"/>
      <w:r w:rsidRPr="00C06598">
        <w:t>richtete</w:t>
      </w:r>
      <w:proofErr w:type="spellEnd"/>
      <w:r w:rsidRPr="00C06598">
        <w:t xml:space="preserve"> </w:t>
      </w:r>
      <w:proofErr w:type="spellStart"/>
      <w:r w:rsidRPr="00C06598">
        <w:t>sich</w:t>
      </w:r>
      <w:proofErr w:type="spellEnd"/>
      <w:r w:rsidRPr="00C06598">
        <w:t xml:space="preserve"> </w:t>
      </w:r>
      <w:proofErr w:type="spellStart"/>
      <w:r w:rsidRPr="00C06598">
        <w:t>an</w:t>
      </w:r>
      <w:proofErr w:type="spellEnd"/>
      <w:r w:rsidRPr="00C06598">
        <w:t xml:space="preserve"> </w:t>
      </w:r>
      <w:proofErr w:type="spellStart"/>
      <w:r w:rsidRPr="00C06598">
        <w:t>kleine</w:t>
      </w:r>
      <w:proofErr w:type="spellEnd"/>
      <w:r w:rsidRPr="00C06598">
        <w:t xml:space="preserve"> </w:t>
      </w:r>
      <w:proofErr w:type="spellStart"/>
      <w:r w:rsidRPr="00C06598">
        <w:t>und</w:t>
      </w:r>
      <w:proofErr w:type="spellEnd"/>
      <w:r w:rsidRPr="00C06598">
        <w:t xml:space="preserve"> </w:t>
      </w:r>
      <w:proofErr w:type="spellStart"/>
      <w:r w:rsidRPr="00C06598">
        <w:t>mittlere</w:t>
      </w:r>
      <w:proofErr w:type="spellEnd"/>
      <w:r w:rsidRPr="00C06598">
        <w:t xml:space="preserve"> </w:t>
      </w:r>
      <w:proofErr w:type="spellStart"/>
      <w:r w:rsidRPr="00C06598">
        <w:t>Unternehmen</w:t>
      </w:r>
      <w:proofErr w:type="spellEnd"/>
      <w:r w:rsidRPr="00C06598">
        <w:t xml:space="preserve">. </w:t>
      </w:r>
      <w:proofErr w:type="spellStart"/>
      <w:r w:rsidRPr="00C06598">
        <w:t>Teil</w:t>
      </w:r>
      <w:proofErr w:type="spellEnd"/>
      <w:r w:rsidRPr="00C06598">
        <w:t xml:space="preserve"> des </w:t>
      </w:r>
      <w:proofErr w:type="spellStart"/>
      <w:r w:rsidRPr="00C06598">
        <w:t>Programms</w:t>
      </w:r>
      <w:proofErr w:type="spellEnd"/>
      <w:r w:rsidRPr="00C06598">
        <w:t xml:space="preserve"> </w:t>
      </w:r>
      <w:proofErr w:type="spellStart"/>
      <w:r w:rsidRPr="00C06598">
        <w:t>war</w:t>
      </w:r>
      <w:proofErr w:type="spellEnd"/>
      <w:r w:rsidRPr="00C06598">
        <w:t xml:space="preserve"> </w:t>
      </w:r>
      <w:proofErr w:type="spellStart"/>
      <w:r w:rsidRPr="00C06598">
        <w:t>auch</w:t>
      </w:r>
      <w:proofErr w:type="spellEnd"/>
      <w:r w:rsidRPr="00C06598">
        <w:t xml:space="preserve"> </w:t>
      </w:r>
      <w:proofErr w:type="spellStart"/>
      <w:r w:rsidRPr="00C06598">
        <w:t>eine</w:t>
      </w:r>
      <w:proofErr w:type="spellEnd"/>
      <w:r w:rsidRPr="00C06598">
        <w:t xml:space="preserve"> </w:t>
      </w:r>
      <w:proofErr w:type="spellStart"/>
      <w:r w:rsidRPr="00C06598">
        <w:t>Diskussion</w:t>
      </w:r>
      <w:proofErr w:type="spellEnd"/>
      <w:r w:rsidRPr="00C06598">
        <w:t xml:space="preserve"> </w:t>
      </w:r>
      <w:proofErr w:type="spellStart"/>
      <w:r w:rsidRPr="00C06598">
        <w:t>über</w:t>
      </w:r>
      <w:proofErr w:type="spellEnd"/>
      <w:r w:rsidRPr="00C06598">
        <w:t xml:space="preserve"> </w:t>
      </w:r>
      <w:proofErr w:type="spellStart"/>
      <w:r w:rsidRPr="00C06598">
        <w:t>die</w:t>
      </w:r>
      <w:proofErr w:type="spellEnd"/>
      <w:r w:rsidRPr="00C06598">
        <w:t xml:space="preserve"> </w:t>
      </w:r>
      <w:proofErr w:type="spellStart"/>
      <w:r w:rsidRPr="00C06598">
        <w:t>Akzeptanz</w:t>
      </w:r>
      <w:proofErr w:type="spellEnd"/>
      <w:r w:rsidRPr="00C06598">
        <w:t xml:space="preserve"> </w:t>
      </w:r>
      <w:proofErr w:type="spellStart"/>
      <w:r w:rsidRPr="00C06598">
        <w:t>digitaler</w:t>
      </w:r>
      <w:proofErr w:type="spellEnd"/>
      <w:r w:rsidRPr="00C06598">
        <w:t xml:space="preserve"> </w:t>
      </w:r>
      <w:proofErr w:type="spellStart"/>
      <w:r w:rsidRPr="00C06598">
        <w:t>Technologien</w:t>
      </w:r>
      <w:proofErr w:type="spellEnd"/>
      <w:r w:rsidRPr="00C06598">
        <w:t xml:space="preserve"> </w:t>
      </w:r>
      <w:proofErr w:type="spellStart"/>
      <w:r w:rsidRPr="00C06598">
        <w:t>sowie</w:t>
      </w:r>
      <w:proofErr w:type="spellEnd"/>
      <w:r w:rsidRPr="00C06598">
        <w:t xml:space="preserve"> </w:t>
      </w:r>
      <w:proofErr w:type="spellStart"/>
      <w:r w:rsidRPr="00C06598">
        <w:t>die</w:t>
      </w:r>
      <w:proofErr w:type="spellEnd"/>
      <w:r w:rsidRPr="00C06598">
        <w:t xml:space="preserve"> </w:t>
      </w:r>
      <w:proofErr w:type="spellStart"/>
      <w:r w:rsidRPr="00C06598">
        <w:t>Sammlung</w:t>
      </w:r>
      <w:proofErr w:type="spellEnd"/>
      <w:r w:rsidRPr="00C06598">
        <w:t xml:space="preserve"> von </w:t>
      </w:r>
      <w:proofErr w:type="spellStart"/>
      <w:r w:rsidRPr="00C06598">
        <w:t>Impulsen</w:t>
      </w:r>
      <w:proofErr w:type="spellEnd"/>
      <w:r w:rsidRPr="00C06598">
        <w:t xml:space="preserve"> </w:t>
      </w:r>
      <w:proofErr w:type="spellStart"/>
      <w:r w:rsidRPr="00C06598">
        <w:t>für</w:t>
      </w:r>
      <w:proofErr w:type="spellEnd"/>
      <w:r w:rsidRPr="00C06598">
        <w:t xml:space="preserve"> </w:t>
      </w:r>
      <w:proofErr w:type="spellStart"/>
      <w:r w:rsidRPr="00C06598">
        <w:t>die</w:t>
      </w:r>
      <w:proofErr w:type="spellEnd"/>
      <w:r w:rsidRPr="00C06598">
        <w:t xml:space="preserve"> </w:t>
      </w:r>
      <w:proofErr w:type="spellStart"/>
      <w:r w:rsidRPr="00C06598">
        <w:t>weitere</w:t>
      </w:r>
      <w:proofErr w:type="spellEnd"/>
      <w:r w:rsidRPr="00C06598">
        <w:t xml:space="preserve"> </w:t>
      </w:r>
      <w:proofErr w:type="spellStart"/>
      <w:r w:rsidRPr="00C06598">
        <w:t>Entwicklung</w:t>
      </w:r>
      <w:proofErr w:type="spellEnd"/>
      <w:r w:rsidRPr="00C06598">
        <w:t xml:space="preserve"> des </w:t>
      </w:r>
      <w:proofErr w:type="spellStart"/>
      <w:r w:rsidRPr="00C06598">
        <w:t>Projekts</w:t>
      </w:r>
      <w:proofErr w:type="spellEnd"/>
      <w:r w:rsidRPr="00C06598">
        <w:t xml:space="preserve"> NET4DIGI.</w:t>
      </w:r>
    </w:p>
    <w:p w14:paraId="7FD9F3E8" w14:textId="5700D38E" w:rsidR="000C1EA2" w:rsidRDefault="00C06598" w:rsidP="00252221">
      <w:pPr>
        <w:spacing w:line="360" w:lineRule="auto"/>
        <w:jc w:val="both"/>
      </w:pPr>
      <w:proofErr w:type="spellStart"/>
      <w:r w:rsidRPr="00C06598">
        <w:t>Das</w:t>
      </w:r>
      <w:proofErr w:type="spellEnd"/>
      <w:r w:rsidRPr="00C06598">
        <w:t xml:space="preserve"> </w:t>
      </w:r>
      <w:proofErr w:type="spellStart"/>
      <w:r w:rsidRPr="00C06598">
        <w:t>Innovationszentrum</w:t>
      </w:r>
      <w:proofErr w:type="spellEnd"/>
      <w:r w:rsidRPr="00C06598">
        <w:t xml:space="preserve"> der Region Ústí nad Labem </w:t>
      </w:r>
      <w:proofErr w:type="spellStart"/>
      <w:r w:rsidRPr="00C06598">
        <w:t>organisierte</w:t>
      </w:r>
      <w:proofErr w:type="spellEnd"/>
      <w:r w:rsidRPr="00C06598">
        <w:t xml:space="preserve"> </w:t>
      </w:r>
      <w:proofErr w:type="spellStart"/>
      <w:r w:rsidRPr="00C06598">
        <w:t>einen</w:t>
      </w:r>
      <w:proofErr w:type="spellEnd"/>
      <w:r w:rsidRPr="00C06598">
        <w:t xml:space="preserve"> Workshop </w:t>
      </w:r>
      <w:proofErr w:type="spellStart"/>
      <w:r w:rsidRPr="00C06598">
        <w:t>zu</w:t>
      </w:r>
      <w:proofErr w:type="spellEnd"/>
      <w:r w:rsidRPr="00C06598">
        <w:t xml:space="preserve"> </w:t>
      </w:r>
      <w:proofErr w:type="spellStart"/>
      <w:r w:rsidRPr="00C06598">
        <w:t>praktischen</w:t>
      </w:r>
      <w:proofErr w:type="spellEnd"/>
      <w:r w:rsidRPr="00C06598">
        <w:t xml:space="preserve"> </w:t>
      </w:r>
      <w:proofErr w:type="spellStart"/>
      <w:r w:rsidRPr="00C06598">
        <w:t>Möglichkeiten</w:t>
      </w:r>
      <w:proofErr w:type="spellEnd"/>
      <w:r w:rsidRPr="00C06598">
        <w:t xml:space="preserve"> der </w:t>
      </w:r>
      <w:proofErr w:type="spellStart"/>
      <w:r w:rsidRPr="00C06598">
        <w:t>Digitalisierung</w:t>
      </w:r>
      <w:proofErr w:type="spellEnd"/>
      <w:r w:rsidRPr="00C06598">
        <w:t xml:space="preserve"> </w:t>
      </w:r>
      <w:proofErr w:type="spellStart"/>
      <w:r w:rsidRPr="00C06598">
        <w:t>und</w:t>
      </w:r>
      <w:proofErr w:type="spellEnd"/>
      <w:r w:rsidRPr="00C06598">
        <w:t xml:space="preserve"> </w:t>
      </w:r>
      <w:proofErr w:type="spellStart"/>
      <w:r w:rsidRPr="00C06598">
        <w:t>Automatisierung</w:t>
      </w:r>
      <w:proofErr w:type="spellEnd"/>
      <w:r w:rsidRPr="00C06598">
        <w:t xml:space="preserve"> in </w:t>
      </w:r>
      <w:proofErr w:type="spellStart"/>
      <w:r w:rsidRPr="00C06598">
        <w:t>Unternehmen</w:t>
      </w:r>
      <w:proofErr w:type="spellEnd"/>
      <w:r w:rsidRPr="00C06598">
        <w:t xml:space="preserve">. </w:t>
      </w:r>
      <w:proofErr w:type="spellStart"/>
      <w:r w:rsidRPr="00C06598">
        <w:t>Das</w:t>
      </w:r>
      <w:proofErr w:type="spellEnd"/>
      <w:r w:rsidRPr="00C06598">
        <w:t xml:space="preserve"> </w:t>
      </w:r>
      <w:proofErr w:type="spellStart"/>
      <w:r w:rsidRPr="00C06598">
        <w:t>Programm</w:t>
      </w:r>
      <w:proofErr w:type="spellEnd"/>
      <w:r w:rsidRPr="00C06598">
        <w:t xml:space="preserve"> </w:t>
      </w:r>
      <w:proofErr w:type="spellStart"/>
      <w:r w:rsidRPr="00C06598">
        <w:t>befasste</w:t>
      </w:r>
      <w:proofErr w:type="spellEnd"/>
      <w:r w:rsidRPr="00C06598">
        <w:t xml:space="preserve"> </w:t>
      </w:r>
      <w:proofErr w:type="spellStart"/>
      <w:r w:rsidRPr="00C06598">
        <w:t>sich</w:t>
      </w:r>
      <w:proofErr w:type="spellEnd"/>
      <w:r w:rsidRPr="00C06598">
        <w:t xml:space="preserve"> </w:t>
      </w:r>
      <w:proofErr w:type="spellStart"/>
      <w:r w:rsidRPr="00C06598">
        <w:t>unter</w:t>
      </w:r>
      <w:proofErr w:type="spellEnd"/>
      <w:r w:rsidRPr="00C06598">
        <w:t xml:space="preserve"> </w:t>
      </w:r>
      <w:proofErr w:type="spellStart"/>
      <w:r w:rsidRPr="00C06598">
        <w:t>anderem</w:t>
      </w:r>
      <w:proofErr w:type="spellEnd"/>
      <w:r w:rsidRPr="00C06598">
        <w:t xml:space="preserve"> </w:t>
      </w:r>
      <w:proofErr w:type="spellStart"/>
      <w:r w:rsidRPr="00C06598">
        <w:t>mit</w:t>
      </w:r>
      <w:proofErr w:type="spellEnd"/>
      <w:r w:rsidRPr="00C06598">
        <w:t xml:space="preserve"> dem </w:t>
      </w:r>
      <w:proofErr w:type="spellStart"/>
      <w:r w:rsidRPr="00C06598">
        <w:t>Einsatz</w:t>
      </w:r>
      <w:proofErr w:type="spellEnd"/>
      <w:r w:rsidRPr="00C06598">
        <w:t xml:space="preserve"> von KI in </w:t>
      </w:r>
      <w:proofErr w:type="spellStart"/>
      <w:r w:rsidRPr="00C06598">
        <w:t>Unternehmen</w:t>
      </w:r>
      <w:proofErr w:type="spellEnd"/>
      <w:r w:rsidRPr="00C06598">
        <w:t xml:space="preserve"> </w:t>
      </w:r>
      <w:proofErr w:type="spellStart"/>
      <w:r w:rsidRPr="00C06598">
        <w:t>und</w:t>
      </w:r>
      <w:proofErr w:type="spellEnd"/>
      <w:r w:rsidRPr="00C06598">
        <w:t xml:space="preserve"> </w:t>
      </w:r>
      <w:proofErr w:type="spellStart"/>
      <w:r w:rsidRPr="00C06598">
        <w:t>Institutionen</w:t>
      </w:r>
      <w:proofErr w:type="spellEnd"/>
      <w:r w:rsidRPr="00C06598">
        <w:t xml:space="preserve">, der </w:t>
      </w:r>
      <w:proofErr w:type="spellStart"/>
      <w:r w:rsidRPr="00C06598">
        <w:t>Digitalisierung</w:t>
      </w:r>
      <w:proofErr w:type="spellEnd"/>
      <w:r w:rsidRPr="00C06598">
        <w:t xml:space="preserve"> der </w:t>
      </w:r>
      <w:proofErr w:type="spellStart"/>
      <w:r w:rsidRPr="00C06598">
        <w:t>Instandhaltung</w:t>
      </w:r>
      <w:proofErr w:type="spellEnd"/>
      <w:r w:rsidRPr="00C06598">
        <w:t xml:space="preserve">, der </w:t>
      </w:r>
      <w:proofErr w:type="spellStart"/>
      <w:r w:rsidRPr="00C06598">
        <w:t>Arbeit</w:t>
      </w:r>
      <w:proofErr w:type="spellEnd"/>
      <w:r w:rsidRPr="00C06598">
        <w:t xml:space="preserve"> </w:t>
      </w:r>
      <w:proofErr w:type="spellStart"/>
      <w:r w:rsidRPr="00C06598">
        <w:t>mit</w:t>
      </w:r>
      <w:proofErr w:type="spellEnd"/>
      <w:r w:rsidRPr="00C06598">
        <w:t xml:space="preserve"> </w:t>
      </w:r>
      <w:proofErr w:type="spellStart"/>
      <w:r w:rsidRPr="00C06598">
        <w:t>Betriebsdaten</w:t>
      </w:r>
      <w:proofErr w:type="spellEnd"/>
      <w:r w:rsidRPr="00C06598">
        <w:t xml:space="preserve">, </w:t>
      </w:r>
      <w:proofErr w:type="spellStart"/>
      <w:r w:rsidRPr="00C06598">
        <w:t>Sicherheitsaspekten</w:t>
      </w:r>
      <w:proofErr w:type="spellEnd"/>
      <w:r w:rsidRPr="00C06598">
        <w:t xml:space="preserve">, </w:t>
      </w:r>
      <w:proofErr w:type="spellStart"/>
      <w:r w:rsidRPr="00C06598">
        <w:t>Exportförderung</w:t>
      </w:r>
      <w:proofErr w:type="spellEnd"/>
      <w:r w:rsidRPr="00C06598">
        <w:t xml:space="preserve"> </w:t>
      </w:r>
      <w:proofErr w:type="spellStart"/>
      <w:r w:rsidRPr="00C06598">
        <w:t>sowie</w:t>
      </w:r>
      <w:proofErr w:type="spellEnd"/>
      <w:r w:rsidRPr="00C06598">
        <w:t xml:space="preserve"> den </w:t>
      </w:r>
      <w:proofErr w:type="spellStart"/>
      <w:r w:rsidRPr="00C06598">
        <w:t>Möglichkeiten</w:t>
      </w:r>
      <w:proofErr w:type="spellEnd"/>
      <w:r w:rsidRPr="00C06598">
        <w:t xml:space="preserve"> der </w:t>
      </w:r>
      <w:proofErr w:type="spellStart"/>
      <w:r w:rsidRPr="00C06598">
        <w:t>Vernetzung</w:t>
      </w:r>
      <w:proofErr w:type="spellEnd"/>
      <w:r w:rsidRPr="00C06598">
        <w:t xml:space="preserve"> von </w:t>
      </w:r>
      <w:proofErr w:type="spellStart"/>
      <w:r w:rsidRPr="00C06598">
        <w:t>Unternehmen</w:t>
      </w:r>
      <w:proofErr w:type="spellEnd"/>
      <w:r w:rsidRPr="00C06598">
        <w:t xml:space="preserve"> </w:t>
      </w:r>
      <w:proofErr w:type="spellStart"/>
      <w:r w:rsidRPr="00C06598">
        <w:t>mit</w:t>
      </w:r>
      <w:proofErr w:type="spellEnd"/>
      <w:r w:rsidRPr="00C06598">
        <w:t xml:space="preserve"> </w:t>
      </w:r>
      <w:proofErr w:type="spellStart"/>
      <w:r w:rsidRPr="00C06598">
        <w:t>Technologieexpertinnen</w:t>
      </w:r>
      <w:proofErr w:type="spellEnd"/>
      <w:r w:rsidRPr="00C06598">
        <w:t xml:space="preserve"> </w:t>
      </w:r>
      <w:proofErr w:type="spellStart"/>
      <w:r w:rsidRPr="00C06598">
        <w:t>und</w:t>
      </w:r>
      <w:proofErr w:type="spellEnd"/>
      <w:r w:rsidRPr="00C06598">
        <w:t xml:space="preserve"> -</w:t>
      </w:r>
      <w:proofErr w:type="spellStart"/>
      <w:r w:rsidRPr="00C06598">
        <w:t>experten</w:t>
      </w:r>
      <w:proofErr w:type="spellEnd"/>
      <w:r w:rsidRPr="00C06598">
        <w:t>.</w:t>
      </w:r>
    </w:p>
    <w:p w14:paraId="010EEA27" w14:textId="6016E0F3" w:rsidR="00252221" w:rsidRDefault="00252221" w:rsidP="00252221">
      <w:pPr>
        <w:spacing w:line="360" w:lineRule="auto"/>
        <w:jc w:val="both"/>
      </w:pPr>
      <w:proofErr w:type="spellStart"/>
      <w:r>
        <w:t>Das</w:t>
      </w:r>
      <w:proofErr w:type="spellEnd"/>
      <w:r>
        <w:t xml:space="preserve"> </w:t>
      </w:r>
      <w:proofErr w:type="spellStart"/>
      <w:r>
        <w:t>Innovationszentrum</w:t>
      </w:r>
      <w:proofErr w:type="spellEnd"/>
      <w:r>
        <w:t xml:space="preserve"> der Region Karlovy Vary </w:t>
      </w:r>
      <w:proofErr w:type="spellStart"/>
      <w:r>
        <w:t>bereitete</w:t>
      </w:r>
      <w:proofErr w:type="spellEnd"/>
      <w:r>
        <w:t xml:space="preserve"> den Workshop „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Lösungen</w:t>
      </w:r>
      <w:proofErr w:type="spellEnd"/>
      <w:r>
        <w:t xml:space="preserve"> in der </w:t>
      </w:r>
      <w:proofErr w:type="spellStart"/>
      <w:r>
        <w:t>Praxis</w:t>
      </w:r>
      <w:proofErr w:type="spellEnd"/>
      <w:r>
        <w:t xml:space="preserve">“ vor. Die </w:t>
      </w:r>
      <w:proofErr w:type="spellStart"/>
      <w:r>
        <w:t>Veranstaltung</w:t>
      </w:r>
      <w:proofErr w:type="spellEnd"/>
      <w:r>
        <w:t xml:space="preserve"> </w:t>
      </w:r>
      <w:proofErr w:type="spellStart"/>
      <w:r>
        <w:t>brachte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nach </w:t>
      </w:r>
      <w:proofErr w:type="spellStart"/>
      <w:r>
        <w:t>passenden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Lösungen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Expertinnen</w:t>
      </w:r>
      <w:proofErr w:type="spellEnd"/>
      <w:r>
        <w:t xml:space="preserve">, </w:t>
      </w:r>
      <w:proofErr w:type="spellStart"/>
      <w:r>
        <w:t>Experten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Technologieanbietern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Automatisierung</w:t>
      </w:r>
      <w:proofErr w:type="spellEnd"/>
      <w:r>
        <w:t xml:space="preserve">, </w:t>
      </w:r>
      <w:proofErr w:type="spellStart"/>
      <w:r>
        <w:t>künstliche</w:t>
      </w:r>
      <w:proofErr w:type="spellEnd"/>
      <w:r>
        <w:t xml:space="preserve"> </w:t>
      </w:r>
      <w:proofErr w:type="spellStart"/>
      <w:r>
        <w:t>Intelligenz</w:t>
      </w:r>
      <w:proofErr w:type="spellEnd"/>
      <w:r>
        <w:t xml:space="preserve">, </w:t>
      </w:r>
      <w:proofErr w:type="spellStart"/>
      <w:r>
        <w:t>Cybersicherheit</w:t>
      </w:r>
      <w:proofErr w:type="spellEnd"/>
      <w:r>
        <w:t xml:space="preserve">, </w:t>
      </w:r>
      <w:proofErr w:type="spellStart"/>
      <w:r>
        <w:t>Unternehmenskommunikation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Innovationsfinanzierung</w:t>
      </w:r>
      <w:proofErr w:type="spellEnd"/>
      <w:r>
        <w:t xml:space="preserve"> </w:t>
      </w:r>
      <w:proofErr w:type="spellStart"/>
      <w:r>
        <w:t>zusammen</w:t>
      </w:r>
      <w:proofErr w:type="spellEnd"/>
      <w:r>
        <w:t>.</w:t>
      </w:r>
    </w:p>
    <w:p w14:paraId="12A08EEB" w14:textId="37B0333A" w:rsidR="00C06598" w:rsidRPr="00C06598" w:rsidRDefault="00252221" w:rsidP="00C06598">
      <w:pPr>
        <w:spacing w:line="360" w:lineRule="auto"/>
        <w:jc w:val="both"/>
      </w:pPr>
      <w:proofErr w:type="spellStart"/>
      <w:r>
        <w:t>Das</w:t>
      </w:r>
      <w:proofErr w:type="spellEnd"/>
      <w:r>
        <w:t xml:space="preserve"> BIC Zwickau </w:t>
      </w:r>
      <w:proofErr w:type="spellStart"/>
      <w:r>
        <w:t>bereitete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Workshop vor, der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praktisches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von </w:t>
      </w:r>
      <w:proofErr w:type="spellStart"/>
      <w:r>
        <w:t>Digitalisierung</w:t>
      </w:r>
      <w:proofErr w:type="spellEnd"/>
      <w:r>
        <w:t xml:space="preserve"> in </w:t>
      </w:r>
      <w:proofErr w:type="spellStart"/>
      <w:r>
        <w:t>Unternehmen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Erhebung</w:t>
      </w:r>
      <w:proofErr w:type="spellEnd"/>
      <w:r>
        <w:t xml:space="preserve"> von </w:t>
      </w:r>
      <w:proofErr w:type="spellStart"/>
      <w:r>
        <w:t>Unternehmensbedarfen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der </w:t>
      </w:r>
      <w:proofErr w:type="spellStart"/>
      <w:r>
        <w:t>Plattform</w:t>
      </w:r>
      <w:proofErr w:type="spellEnd"/>
      <w:r>
        <w:t xml:space="preserve"> Trans3net </w:t>
      </w:r>
      <w:proofErr w:type="spellStart"/>
      <w:r>
        <w:t>ausgerichtet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kombinierte</w:t>
      </w:r>
      <w:proofErr w:type="spellEnd"/>
      <w:r>
        <w:t xml:space="preserve"> </w:t>
      </w:r>
      <w:proofErr w:type="spellStart"/>
      <w:r>
        <w:t>Fachimpulse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interaktive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interne</w:t>
      </w:r>
      <w:proofErr w:type="spellEnd"/>
      <w:r>
        <w:t xml:space="preserve"> </w:t>
      </w:r>
      <w:proofErr w:type="spellStart"/>
      <w:r>
        <w:t>Prozesse</w:t>
      </w:r>
      <w:proofErr w:type="spellEnd"/>
      <w:r>
        <w:t xml:space="preserve">,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, </w:t>
      </w:r>
      <w:proofErr w:type="spellStart"/>
      <w:r>
        <w:t>Beschreibung</w:t>
      </w:r>
      <w:proofErr w:type="spellEnd"/>
      <w:r>
        <w:t xml:space="preserve"> von </w:t>
      </w:r>
      <w:proofErr w:type="spellStart"/>
      <w:r>
        <w:t>Digitalisierungsbedarfen</w:t>
      </w:r>
      <w:proofErr w:type="spellEnd"/>
      <w:r>
        <w:t xml:space="preserve">,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mithilfe</w:t>
      </w:r>
      <w:proofErr w:type="spellEnd"/>
      <w:r>
        <w:t xml:space="preserve"> von </w:t>
      </w:r>
      <w:proofErr w:type="spellStart"/>
      <w:r>
        <w:t>Keywords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Rolle</w:t>
      </w:r>
      <w:proofErr w:type="spellEnd"/>
      <w:r>
        <w:t xml:space="preserve"> von KI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Vernetzung</w:t>
      </w:r>
      <w:proofErr w:type="spellEnd"/>
      <w:r>
        <w:t xml:space="preserve"> von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passenden</w:t>
      </w:r>
      <w:proofErr w:type="spellEnd"/>
      <w:r>
        <w:t xml:space="preserve"> </w:t>
      </w:r>
      <w:proofErr w:type="spellStart"/>
      <w:r>
        <w:t>Expertinnen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Experten</w:t>
      </w:r>
      <w:proofErr w:type="spellEnd"/>
      <w:r>
        <w:t xml:space="preserve">. </w:t>
      </w:r>
      <w:proofErr w:type="spellStart"/>
      <w:r>
        <w:t>Teil</w:t>
      </w:r>
      <w:proofErr w:type="spellEnd"/>
      <w:r>
        <w:t xml:space="preserve"> des </w:t>
      </w:r>
      <w:proofErr w:type="spellStart"/>
      <w:r>
        <w:t>Workshops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Angebote</w:t>
      </w:r>
      <w:proofErr w:type="spellEnd"/>
      <w:r>
        <w:t xml:space="preserve"> oder </w:t>
      </w:r>
      <w:proofErr w:type="spellStart"/>
      <w:r>
        <w:t>Bedarfe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tschechisch-sächsischen</w:t>
      </w:r>
      <w:proofErr w:type="spellEnd"/>
      <w:r>
        <w:t xml:space="preserve"> </w:t>
      </w:r>
      <w:proofErr w:type="spellStart"/>
      <w:r>
        <w:t>Umfeld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formuliert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abschließendes</w:t>
      </w:r>
      <w:proofErr w:type="spellEnd"/>
      <w:r>
        <w:t xml:space="preserve"> Networking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</w:t>
      </w:r>
      <w:proofErr w:type="spellStart"/>
      <w:r>
        <w:t>Expertinnen</w:t>
      </w:r>
      <w:proofErr w:type="spellEnd"/>
      <w:r>
        <w:t xml:space="preserve">, </w:t>
      </w:r>
      <w:proofErr w:type="spellStart"/>
      <w:r>
        <w:t>Experten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Projektpartnern</w:t>
      </w:r>
      <w:proofErr w:type="spellEnd"/>
      <w:r>
        <w:t>.</w:t>
      </w:r>
    </w:p>
    <w:p w14:paraId="5250FB5A" w14:textId="68229710" w:rsidR="00EE760E" w:rsidRPr="00EE760E" w:rsidRDefault="00EE760E" w:rsidP="00EE760E">
      <w:pPr>
        <w:rPr>
          <w:b/>
          <w:bCs/>
        </w:rPr>
      </w:pPr>
      <w:proofErr w:type="spellStart"/>
      <w:r w:rsidRPr="00EE760E">
        <w:rPr>
          <w:b/>
          <w:bCs/>
        </w:rPr>
        <w:lastRenderedPageBreak/>
        <w:t>Wir</w:t>
      </w:r>
      <w:proofErr w:type="spellEnd"/>
      <w:r w:rsidRPr="00EE760E">
        <w:rPr>
          <w:b/>
          <w:bCs/>
        </w:rPr>
        <w:t xml:space="preserve"> </w:t>
      </w:r>
      <w:proofErr w:type="spellStart"/>
      <w:r w:rsidRPr="00EE760E">
        <w:rPr>
          <w:b/>
          <w:bCs/>
        </w:rPr>
        <w:t>stellen</w:t>
      </w:r>
      <w:proofErr w:type="spellEnd"/>
      <w:r w:rsidRPr="00EE760E">
        <w:rPr>
          <w:b/>
          <w:bCs/>
        </w:rPr>
        <w:t xml:space="preserve"> </w:t>
      </w:r>
      <w:proofErr w:type="spellStart"/>
      <w:r w:rsidRPr="00EE760E">
        <w:rPr>
          <w:b/>
          <w:bCs/>
        </w:rPr>
        <w:t>kooperierende</w:t>
      </w:r>
      <w:proofErr w:type="spellEnd"/>
      <w:r w:rsidRPr="00EE760E">
        <w:rPr>
          <w:b/>
          <w:bCs/>
        </w:rPr>
        <w:t xml:space="preserve"> IT-</w:t>
      </w:r>
      <w:proofErr w:type="spellStart"/>
      <w:r w:rsidRPr="00EE760E">
        <w:rPr>
          <w:b/>
          <w:bCs/>
        </w:rPr>
        <w:t>Expertinnen</w:t>
      </w:r>
      <w:proofErr w:type="spellEnd"/>
      <w:r w:rsidRPr="00EE760E">
        <w:rPr>
          <w:b/>
          <w:bCs/>
        </w:rPr>
        <w:t>, IT-</w:t>
      </w:r>
      <w:proofErr w:type="spellStart"/>
      <w:r w:rsidRPr="00EE760E">
        <w:rPr>
          <w:b/>
          <w:bCs/>
        </w:rPr>
        <w:t>Experten</w:t>
      </w:r>
      <w:proofErr w:type="spellEnd"/>
      <w:r w:rsidRPr="00EE760E">
        <w:rPr>
          <w:b/>
          <w:bCs/>
        </w:rPr>
        <w:t xml:space="preserve"> </w:t>
      </w:r>
      <w:proofErr w:type="spellStart"/>
      <w:r w:rsidRPr="00EE760E">
        <w:rPr>
          <w:b/>
          <w:bCs/>
        </w:rPr>
        <w:t>und</w:t>
      </w:r>
      <w:proofErr w:type="spellEnd"/>
      <w:r w:rsidRPr="00EE760E">
        <w:rPr>
          <w:b/>
          <w:bCs/>
        </w:rPr>
        <w:t xml:space="preserve"> </w:t>
      </w:r>
      <w:proofErr w:type="spellStart"/>
      <w:r w:rsidRPr="00EE760E">
        <w:rPr>
          <w:b/>
          <w:bCs/>
        </w:rPr>
        <w:t>Technologieunternehmen</w:t>
      </w:r>
      <w:proofErr w:type="spellEnd"/>
      <w:r w:rsidRPr="00EE760E">
        <w:rPr>
          <w:b/>
          <w:bCs/>
        </w:rPr>
        <w:t xml:space="preserve"> vor</w:t>
      </w:r>
    </w:p>
    <w:p w14:paraId="172C407E" w14:textId="07C79D5E" w:rsidR="00953053" w:rsidRDefault="00EE760E" w:rsidP="00EE760E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>
        <w:t>Ein</w:t>
      </w:r>
      <w:proofErr w:type="spellEnd"/>
      <w:r>
        <w:t xml:space="preserve"> </w:t>
      </w:r>
      <w:proofErr w:type="spellStart"/>
      <w:r>
        <w:t>Bestandteil</w:t>
      </w:r>
      <w:proofErr w:type="spellEnd"/>
      <w:r>
        <w:t xml:space="preserve"> des </w:t>
      </w:r>
      <w:proofErr w:type="spellStart"/>
      <w:r>
        <w:t>Projekts</w:t>
      </w:r>
      <w:proofErr w:type="spellEnd"/>
      <w:r>
        <w:t xml:space="preserve"> NET4DIGI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Fachleuten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Technologieunternehmen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mittleren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konkrete</w:t>
      </w:r>
      <w:proofErr w:type="spellEnd"/>
      <w:r>
        <w:t xml:space="preserve"> </w:t>
      </w:r>
      <w:proofErr w:type="spellStart"/>
      <w:r>
        <w:t>Digitalisierungslösungen</w:t>
      </w:r>
      <w:proofErr w:type="spellEnd"/>
      <w:r>
        <w:t xml:space="preserve"> </w:t>
      </w:r>
      <w:proofErr w:type="spellStart"/>
      <w:r>
        <w:t>anbieten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EFEF3FE" w14:textId="74EE16A2" w:rsidR="00EE04DA" w:rsidRPr="00EE04DA" w:rsidRDefault="00EE04DA" w:rsidP="00EE04DA">
      <w:pPr>
        <w:spacing w:line="360" w:lineRule="auto"/>
        <w:jc w:val="both"/>
        <w:rPr>
          <w:b/>
          <w:bCs/>
        </w:rPr>
      </w:pPr>
      <w:r w:rsidRPr="00EE04DA">
        <w:rPr>
          <w:b/>
          <w:bCs/>
        </w:rPr>
        <w:t xml:space="preserve">LIBRUK: </w:t>
      </w:r>
      <w:proofErr w:type="spellStart"/>
      <w:r w:rsidRPr="00EE04DA">
        <w:rPr>
          <w:b/>
          <w:bCs/>
        </w:rPr>
        <w:t>Künstliche</w:t>
      </w:r>
      <w:proofErr w:type="spellEnd"/>
      <w:r w:rsidRPr="00EE04DA">
        <w:rPr>
          <w:b/>
          <w:bCs/>
        </w:rPr>
        <w:t xml:space="preserve"> </w:t>
      </w:r>
      <w:proofErr w:type="spellStart"/>
      <w:r w:rsidRPr="00EE04DA">
        <w:rPr>
          <w:b/>
          <w:bCs/>
        </w:rPr>
        <w:t>Intelligenz</w:t>
      </w:r>
      <w:proofErr w:type="spellEnd"/>
      <w:r w:rsidRPr="00EE04DA">
        <w:rPr>
          <w:b/>
          <w:bCs/>
        </w:rPr>
        <w:t xml:space="preserve"> </w:t>
      </w:r>
      <w:proofErr w:type="spellStart"/>
      <w:r w:rsidRPr="00EE04DA">
        <w:rPr>
          <w:b/>
          <w:bCs/>
        </w:rPr>
        <w:t>für</w:t>
      </w:r>
      <w:proofErr w:type="spellEnd"/>
      <w:r w:rsidRPr="00EE04DA">
        <w:rPr>
          <w:b/>
          <w:bCs/>
        </w:rPr>
        <w:t xml:space="preserve"> den </w:t>
      </w:r>
      <w:proofErr w:type="spellStart"/>
      <w:r w:rsidRPr="00EE04DA">
        <w:rPr>
          <w:b/>
          <w:bCs/>
        </w:rPr>
        <w:t>Unternehmensalltag</w:t>
      </w:r>
      <w:proofErr w:type="spellEnd"/>
    </w:p>
    <w:p w14:paraId="5561D3EB" w14:textId="5164A016" w:rsidR="00EE04DA" w:rsidRPr="00EE04DA" w:rsidRDefault="00EE04DA" w:rsidP="00EE04DA">
      <w:pPr>
        <w:spacing w:line="360" w:lineRule="auto"/>
        <w:jc w:val="both"/>
      </w:pPr>
      <w:proofErr w:type="spellStart"/>
      <w:r w:rsidRPr="00EE04DA">
        <w:t>Das</w:t>
      </w:r>
      <w:proofErr w:type="spellEnd"/>
      <w:r w:rsidRPr="00EE04DA">
        <w:t xml:space="preserve"> </w:t>
      </w:r>
      <w:proofErr w:type="spellStart"/>
      <w:r w:rsidRPr="00EE04DA">
        <w:t>Technologieunternehmen</w:t>
      </w:r>
      <w:proofErr w:type="spellEnd"/>
      <w:r w:rsidRPr="00EE04DA">
        <w:t xml:space="preserve"> LIBRUK </w:t>
      </w:r>
      <w:proofErr w:type="spellStart"/>
      <w:r w:rsidRPr="00EE04DA">
        <w:t>konzentriert</w:t>
      </w:r>
      <w:proofErr w:type="spellEnd"/>
      <w:r w:rsidRPr="00EE04DA">
        <w:t xml:space="preserve"> </w:t>
      </w:r>
      <w:proofErr w:type="spellStart"/>
      <w:r w:rsidRPr="00EE04DA">
        <w:t>sich</w:t>
      </w:r>
      <w:proofErr w:type="spellEnd"/>
      <w:r w:rsidRPr="00EE04DA">
        <w:t xml:space="preserve"> </w:t>
      </w:r>
      <w:proofErr w:type="spellStart"/>
      <w:r w:rsidRPr="00EE04DA">
        <w:t>auf</w:t>
      </w:r>
      <w:proofErr w:type="spellEnd"/>
      <w:r w:rsidRPr="00EE04DA">
        <w:t xml:space="preserve"> </w:t>
      </w:r>
      <w:proofErr w:type="spellStart"/>
      <w:r w:rsidRPr="00EE04DA">
        <w:t>die</w:t>
      </w:r>
      <w:proofErr w:type="spellEnd"/>
      <w:r w:rsidRPr="00EE04DA">
        <w:t xml:space="preserve"> </w:t>
      </w:r>
      <w:proofErr w:type="spellStart"/>
      <w:r w:rsidRPr="00EE04DA">
        <w:t>praktische</w:t>
      </w:r>
      <w:proofErr w:type="spellEnd"/>
      <w:r w:rsidRPr="00EE04DA">
        <w:t xml:space="preserve"> </w:t>
      </w:r>
      <w:proofErr w:type="spellStart"/>
      <w:r w:rsidRPr="00EE04DA">
        <w:t>Nutzung</w:t>
      </w:r>
      <w:proofErr w:type="spellEnd"/>
      <w:r w:rsidRPr="00EE04DA">
        <w:t xml:space="preserve"> </w:t>
      </w:r>
      <w:proofErr w:type="spellStart"/>
      <w:r w:rsidRPr="00EE04DA">
        <w:t>künstlicher</w:t>
      </w:r>
      <w:proofErr w:type="spellEnd"/>
      <w:r w:rsidRPr="00EE04DA">
        <w:t xml:space="preserve"> </w:t>
      </w:r>
      <w:proofErr w:type="spellStart"/>
      <w:r w:rsidRPr="00EE04DA">
        <w:t>Intelligenz</w:t>
      </w:r>
      <w:proofErr w:type="spellEnd"/>
      <w:r w:rsidRPr="00EE04DA">
        <w:t xml:space="preserve"> in </w:t>
      </w:r>
      <w:proofErr w:type="spellStart"/>
      <w:r w:rsidRPr="00EE04DA">
        <w:t>Unternehmen</w:t>
      </w:r>
      <w:proofErr w:type="spellEnd"/>
      <w:r w:rsidRPr="00EE04DA">
        <w:t xml:space="preserve">. Es </w:t>
      </w:r>
      <w:proofErr w:type="spellStart"/>
      <w:r w:rsidRPr="00EE04DA">
        <w:t>unterstützt</w:t>
      </w:r>
      <w:proofErr w:type="spellEnd"/>
      <w:r w:rsidRPr="00EE04DA">
        <w:t xml:space="preserve"> </w:t>
      </w:r>
      <w:proofErr w:type="spellStart"/>
      <w:r w:rsidRPr="00EE04DA">
        <w:t>Firmen</w:t>
      </w:r>
      <w:proofErr w:type="spellEnd"/>
      <w:r w:rsidRPr="00EE04DA">
        <w:t xml:space="preserve"> </w:t>
      </w:r>
      <w:proofErr w:type="spellStart"/>
      <w:r w:rsidRPr="00EE04DA">
        <w:t>dabei</w:t>
      </w:r>
      <w:proofErr w:type="spellEnd"/>
      <w:r w:rsidRPr="00EE04DA">
        <w:t xml:space="preserve">, KI so </w:t>
      </w:r>
      <w:proofErr w:type="spellStart"/>
      <w:r w:rsidRPr="00EE04DA">
        <w:t>einzuführen</w:t>
      </w:r>
      <w:proofErr w:type="spellEnd"/>
      <w:r w:rsidRPr="00EE04DA">
        <w:t xml:space="preserve">, </w:t>
      </w:r>
      <w:proofErr w:type="spellStart"/>
      <w:r w:rsidRPr="00EE04DA">
        <w:t>dass</w:t>
      </w:r>
      <w:proofErr w:type="spellEnd"/>
      <w:r w:rsidRPr="00EE04DA">
        <w:t xml:space="preserve"> </w:t>
      </w:r>
      <w:proofErr w:type="spellStart"/>
      <w:r w:rsidRPr="00EE04DA">
        <w:t>sie</w:t>
      </w:r>
      <w:proofErr w:type="spellEnd"/>
      <w:r w:rsidRPr="00EE04DA">
        <w:t xml:space="preserve"> </w:t>
      </w:r>
      <w:proofErr w:type="spellStart"/>
      <w:r w:rsidRPr="00EE04DA">
        <w:t>Zeit</w:t>
      </w:r>
      <w:proofErr w:type="spellEnd"/>
      <w:r w:rsidRPr="00EE04DA">
        <w:t xml:space="preserve"> spart, </w:t>
      </w:r>
      <w:proofErr w:type="spellStart"/>
      <w:r w:rsidRPr="00EE04DA">
        <w:t>Arbeit</w:t>
      </w:r>
      <w:proofErr w:type="spellEnd"/>
      <w:r w:rsidRPr="00EE04DA">
        <w:t xml:space="preserve"> </w:t>
      </w:r>
      <w:proofErr w:type="spellStart"/>
      <w:r w:rsidRPr="00EE04DA">
        <w:t>vereinfacht</w:t>
      </w:r>
      <w:proofErr w:type="spellEnd"/>
      <w:r w:rsidRPr="00EE04DA">
        <w:t xml:space="preserve">, </w:t>
      </w:r>
      <w:proofErr w:type="spellStart"/>
      <w:r w:rsidRPr="00EE04DA">
        <w:t>Entscheidungen</w:t>
      </w:r>
      <w:proofErr w:type="spellEnd"/>
      <w:r w:rsidRPr="00EE04DA">
        <w:t xml:space="preserve"> </w:t>
      </w:r>
      <w:proofErr w:type="spellStart"/>
      <w:r w:rsidRPr="00EE04DA">
        <w:t>unterstützt</w:t>
      </w:r>
      <w:proofErr w:type="spellEnd"/>
      <w:r w:rsidRPr="00EE04DA">
        <w:t xml:space="preserve"> </w:t>
      </w:r>
      <w:proofErr w:type="spellStart"/>
      <w:r w:rsidRPr="00EE04DA">
        <w:t>und</w:t>
      </w:r>
      <w:proofErr w:type="spellEnd"/>
      <w:r w:rsidRPr="00EE04DA">
        <w:t xml:space="preserve"> </w:t>
      </w:r>
      <w:proofErr w:type="spellStart"/>
      <w:r w:rsidRPr="00EE04DA">
        <w:t>bei</w:t>
      </w:r>
      <w:proofErr w:type="spellEnd"/>
      <w:r w:rsidRPr="00EE04DA">
        <w:t xml:space="preserve"> </w:t>
      </w:r>
      <w:proofErr w:type="spellStart"/>
      <w:r w:rsidRPr="00EE04DA">
        <w:t>Planung</w:t>
      </w:r>
      <w:proofErr w:type="spellEnd"/>
      <w:r w:rsidRPr="00EE04DA">
        <w:t xml:space="preserve"> </w:t>
      </w:r>
      <w:proofErr w:type="spellStart"/>
      <w:r w:rsidRPr="00EE04DA">
        <w:t>sowie</w:t>
      </w:r>
      <w:proofErr w:type="spellEnd"/>
      <w:r w:rsidRPr="00EE04DA">
        <w:t xml:space="preserve"> Strategie </w:t>
      </w:r>
      <w:proofErr w:type="spellStart"/>
      <w:r w:rsidRPr="00EE04DA">
        <w:t>hilft</w:t>
      </w:r>
      <w:proofErr w:type="spellEnd"/>
      <w:r w:rsidRPr="00EE04DA">
        <w:t>.</w:t>
      </w:r>
    </w:p>
    <w:p w14:paraId="35789534" w14:textId="250BB1EB" w:rsidR="00E14E21" w:rsidRPr="00EE04DA" w:rsidRDefault="00EE04DA" w:rsidP="00EE04DA">
      <w:pPr>
        <w:spacing w:line="360" w:lineRule="auto"/>
        <w:jc w:val="both"/>
      </w:pPr>
      <w:r w:rsidRPr="00EE04DA">
        <w:t xml:space="preserve">Der </w:t>
      </w:r>
      <w:proofErr w:type="spellStart"/>
      <w:r w:rsidRPr="00EE04DA">
        <w:t>Schwerpunkt</w:t>
      </w:r>
      <w:proofErr w:type="spellEnd"/>
      <w:r w:rsidRPr="00EE04DA">
        <w:t xml:space="preserve"> </w:t>
      </w:r>
      <w:proofErr w:type="spellStart"/>
      <w:r w:rsidRPr="00EE04DA">
        <w:t>liegt</w:t>
      </w:r>
      <w:proofErr w:type="spellEnd"/>
      <w:r w:rsidRPr="00EE04DA">
        <w:t xml:space="preserve"> </w:t>
      </w:r>
      <w:proofErr w:type="spellStart"/>
      <w:r w:rsidRPr="00EE04DA">
        <w:t>auf</w:t>
      </w:r>
      <w:proofErr w:type="spellEnd"/>
      <w:r w:rsidRPr="00EE04DA">
        <w:t xml:space="preserve"> </w:t>
      </w:r>
      <w:proofErr w:type="spellStart"/>
      <w:r w:rsidRPr="00EE04DA">
        <w:t>Lösungen</w:t>
      </w:r>
      <w:proofErr w:type="spellEnd"/>
      <w:r w:rsidRPr="00EE04DA">
        <w:t xml:space="preserve">, </w:t>
      </w:r>
      <w:proofErr w:type="spellStart"/>
      <w:r w:rsidRPr="00EE04DA">
        <w:t>die</w:t>
      </w:r>
      <w:proofErr w:type="spellEnd"/>
      <w:r w:rsidRPr="00EE04DA">
        <w:t xml:space="preserve"> </w:t>
      </w:r>
      <w:proofErr w:type="spellStart"/>
      <w:r w:rsidRPr="00EE04DA">
        <w:t>an</w:t>
      </w:r>
      <w:proofErr w:type="spellEnd"/>
      <w:r w:rsidRPr="00EE04DA">
        <w:t xml:space="preserve"> </w:t>
      </w:r>
      <w:proofErr w:type="spellStart"/>
      <w:r w:rsidRPr="00EE04DA">
        <w:t>das</w:t>
      </w:r>
      <w:proofErr w:type="spellEnd"/>
      <w:r w:rsidRPr="00EE04DA">
        <w:t xml:space="preserve"> </w:t>
      </w:r>
      <w:proofErr w:type="spellStart"/>
      <w:r w:rsidRPr="00EE04DA">
        <w:t>jeweilige</w:t>
      </w:r>
      <w:proofErr w:type="spellEnd"/>
      <w:r w:rsidRPr="00EE04DA">
        <w:t xml:space="preserve"> </w:t>
      </w:r>
      <w:proofErr w:type="spellStart"/>
      <w:r w:rsidRPr="00EE04DA">
        <w:t>Unternehmen</w:t>
      </w:r>
      <w:proofErr w:type="spellEnd"/>
      <w:r w:rsidRPr="00EE04DA">
        <w:t xml:space="preserve"> </w:t>
      </w:r>
      <w:proofErr w:type="spellStart"/>
      <w:r w:rsidRPr="00EE04DA">
        <w:t>angepasst</w:t>
      </w:r>
      <w:proofErr w:type="spellEnd"/>
      <w:r w:rsidRPr="00EE04DA">
        <w:t xml:space="preserve"> </w:t>
      </w:r>
      <w:proofErr w:type="spellStart"/>
      <w:r w:rsidRPr="00EE04DA">
        <w:t>sind</w:t>
      </w:r>
      <w:proofErr w:type="spellEnd"/>
      <w:r w:rsidRPr="00EE04DA">
        <w:t xml:space="preserve">. Die KI kann so </w:t>
      </w:r>
      <w:proofErr w:type="spellStart"/>
      <w:r w:rsidRPr="00EE04DA">
        <w:t>schrittweise</w:t>
      </w:r>
      <w:proofErr w:type="spellEnd"/>
      <w:r w:rsidRPr="00EE04DA">
        <w:t xml:space="preserve"> </w:t>
      </w:r>
      <w:proofErr w:type="spellStart"/>
      <w:r w:rsidRPr="00EE04DA">
        <w:t>die</w:t>
      </w:r>
      <w:proofErr w:type="spellEnd"/>
      <w:r w:rsidRPr="00EE04DA">
        <w:t xml:space="preserve"> </w:t>
      </w:r>
      <w:proofErr w:type="spellStart"/>
      <w:r w:rsidRPr="00EE04DA">
        <w:t>Prozesse</w:t>
      </w:r>
      <w:proofErr w:type="spellEnd"/>
      <w:r w:rsidRPr="00EE04DA">
        <w:t xml:space="preserve">, </w:t>
      </w:r>
      <w:proofErr w:type="spellStart"/>
      <w:r w:rsidRPr="00EE04DA">
        <w:t>Arbeitsweisen</w:t>
      </w:r>
      <w:proofErr w:type="spellEnd"/>
      <w:r w:rsidRPr="00EE04DA">
        <w:t xml:space="preserve"> </w:t>
      </w:r>
      <w:proofErr w:type="spellStart"/>
      <w:r w:rsidRPr="00EE04DA">
        <w:t>und</w:t>
      </w:r>
      <w:proofErr w:type="spellEnd"/>
      <w:r w:rsidRPr="00EE04DA">
        <w:t xml:space="preserve"> </w:t>
      </w:r>
      <w:proofErr w:type="spellStart"/>
      <w:r w:rsidRPr="00EE04DA">
        <w:t>Entscheidungsabläufe</w:t>
      </w:r>
      <w:proofErr w:type="spellEnd"/>
      <w:r w:rsidRPr="00EE04DA">
        <w:t xml:space="preserve"> des </w:t>
      </w:r>
      <w:proofErr w:type="spellStart"/>
      <w:r w:rsidRPr="00EE04DA">
        <w:t>jeweiligen</w:t>
      </w:r>
      <w:proofErr w:type="spellEnd"/>
      <w:r w:rsidRPr="00EE04DA">
        <w:t xml:space="preserve"> </w:t>
      </w:r>
      <w:proofErr w:type="spellStart"/>
      <w:r w:rsidRPr="00EE04DA">
        <w:t>Unternehmens</w:t>
      </w:r>
      <w:proofErr w:type="spellEnd"/>
      <w:r w:rsidRPr="00EE04DA">
        <w:t xml:space="preserve"> </w:t>
      </w:r>
      <w:proofErr w:type="spellStart"/>
      <w:r w:rsidRPr="00EE04DA">
        <w:t>kennenlernen</w:t>
      </w:r>
      <w:proofErr w:type="spellEnd"/>
      <w:r w:rsidRPr="00EE04DA">
        <w:t xml:space="preserve">. LIBRUK </w:t>
      </w:r>
      <w:proofErr w:type="spellStart"/>
      <w:r w:rsidRPr="00EE04DA">
        <w:t>bietet</w:t>
      </w:r>
      <w:proofErr w:type="spellEnd"/>
      <w:r w:rsidRPr="00EE04DA">
        <w:t xml:space="preserve"> </w:t>
      </w:r>
      <w:proofErr w:type="spellStart"/>
      <w:r w:rsidRPr="00EE04DA">
        <w:t>zudem</w:t>
      </w:r>
      <w:proofErr w:type="spellEnd"/>
      <w:r w:rsidRPr="00EE04DA">
        <w:t xml:space="preserve"> </w:t>
      </w:r>
      <w:proofErr w:type="spellStart"/>
      <w:r w:rsidRPr="00EE04DA">
        <w:t>lokale</w:t>
      </w:r>
      <w:proofErr w:type="spellEnd"/>
      <w:r w:rsidRPr="00EE04DA">
        <w:t xml:space="preserve"> KI-</w:t>
      </w:r>
      <w:proofErr w:type="spellStart"/>
      <w:r w:rsidRPr="00EE04DA">
        <w:t>Lösungen</w:t>
      </w:r>
      <w:proofErr w:type="spellEnd"/>
      <w:r w:rsidRPr="00EE04DA">
        <w:t xml:space="preserve"> </w:t>
      </w:r>
      <w:proofErr w:type="spellStart"/>
      <w:r w:rsidRPr="00EE04DA">
        <w:t>an</w:t>
      </w:r>
      <w:proofErr w:type="spellEnd"/>
      <w:r w:rsidRPr="00EE04DA">
        <w:t xml:space="preserve">, </w:t>
      </w:r>
      <w:proofErr w:type="spellStart"/>
      <w:r w:rsidRPr="00EE04DA">
        <w:t>bei</w:t>
      </w:r>
      <w:proofErr w:type="spellEnd"/>
      <w:r w:rsidRPr="00EE04DA">
        <w:t xml:space="preserve"> </w:t>
      </w:r>
      <w:proofErr w:type="spellStart"/>
      <w:r w:rsidRPr="00EE04DA">
        <w:t>denen</w:t>
      </w:r>
      <w:proofErr w:type="spellEnd"/>
      <w:r w:rsidRPr="00EE04DA">
        <w:t xml:space="preserve"> </w:t>
      </w:r>
      <w:proofErr w:type="spellStart"/>
      <w:r w:rsidRPr="00EE04DA">
        <w:t>sensible</w:t>
      </w:r>
      <w:proofErr w:type="spellEnd"/>
      <w:r w:rsidRPr="00EE04DA">
        <w:t xml:space="preserve"> </w:t>
      </w:r>
      <w:proofErr w:type="spellStart"/>
      <w:r w:rsidRPr="00EE04DA">
        <w:t>Daten</w:t>
      </w:r>
      <w:proofErr w:type="spellEnd"/>
      <w:r w:rsidRPr="00EE04DA">
        <w:t xml:space="preserve"> </w:t>
      </w:r>
      <w:proofErr w:type="spellStart"/>
      <w:r w:rsidRPr="00EE04DA">
        <w:t>unter</w:t>
      </w:r>
      <w:proofErr w:type="spellEnd"/>
      <w:r w:rsidRPr="00EE04DA">
        <w:t xml:space="preserve"> der </w:t>
      </w:r>
      <w:proofErr w:type="spellStart"/>
      <w:r w:rsidRPr="00EE04DA">
        <w:t>Kontrolle</w:t>
      </w:r>
      <w:proofErr w:type="spellEnd"/>
      <w:r w:rsidRPr="00EE04DA">
        <w:t xml:space="preserve"> des </w:t>
      </w:r>
      <w:proofErr w:type="spellStart"/>
      <w:r w:rsidRPr="00EE04DA">
        <w:t>Unternehmens</w:t>
      </w:r>
      <w:proofErr w:type="spellEnd"/>
      <w:r w:rsidRPr="00EE04DA">
        <w:t xml:space="preserve"> </w:t>
      </w:r>
      <w:proofErr w:type="spellStart"/>
      <w:r w:rsidRPr="00EE04DA">
        <w:t>bleiben</w:t>
      </w:r>
      <w:proofErr w:type="spellEnd"/>
      <w:r w:rsidRPr="00EE04DA">
        <w:t xml:space="preserve"> </w:t>
      </w:r>
      <w:proofErr w:type="spellStart"/>
      <w:r w:rsidRPr="00EE04DA">
        <w:t>und</w:t>
      </w:r>
      <w:proofErr w:type="spellEnd"/>
      <w:r w:rsidRPr="00EE04DA">
        <w:t xml:space="preserve"> </w:t>
      </w:r>
      <w:proofErr w:type="spellStart"/>
      <w:r w:rsidRPr="00EE04DA">
        <w:t>nicht</w:t>
      </w:r>
      <w:proofErr w:type="spellEnd"/>
      <w:r w:rsidRPr="00EE04DA">
        <w:t xml:space="preserve"> </w:t>
      </w:r>
      <w:proofErr w:type="spellStart"/>
      <w:r w:rsidRPr="00EE04DA">
        <w:t>an</w:t>
      </w:r>
      <w:proofErr w:type="spellEnd"/>
      <w:r w:rsidRPr="00EE04DA">
        <w:t xml:space="preserve"> </w:t>
      </w:r>
      <w:proofErr w:type="spellStart"/>
      <w:r w:rsidRPr="00EE04DA">
        <w:t>eine</w:t>
      </w:r>
      <w:proofErr w:type="spellEnd"/>
      <w:r w:rsidRPr="00EE04DA">
        <w:t xml:space="preserve"> </w:t>
      </w:r>
      <w:proofErr w:type="spellStart"/>
      <w:r w:rsidRPr="00EE04DA">
        <w:t>externe</w:t>
      </w:r>
      <w:proofErr w:type="spellEnd"/>
      <w:r w:rsidRPr="00EE04DA">
        <w:t xml:space="preserve"> Cloud </w:t>
      </w:r>
      <w:proofErr w:type="spellStart"/>
      <w:r w:rsidRPr="00EE04DA">
        <w:t>übermittelt</w:t>
      </w:r>
      <w:proofErr w:type="spellEnd"/>
      <w:r w:rsidRPr="00EE04DA">
        <w:t xml:space="preserve"> </w:t>
      </w:r>
      <w:proofErr w:type="spellStart"/>
      <w:r w:rsidRPr="00EE04DA">
        <w:t>werden</w:t>
      </w:r>
      <w:proofErr w:type="spellEnd"/>
      <w:r w:rsidRPr="00EE04DA">
        <w:t xml:space="preserve"> </w:t>
      </w:r>
      <w:proofErr w:type="spellStart"/>
      <w:r w:rsidRPr="00EE04DA">
        <w:t>müsse</w:t>
      </w:r>
      <w:proofErr w:type="spellEnd"/>
    </w:p>
    <w:p w14:paraId="0337C140" w14:textId="4935BED9" w:rsidR="00DD7A0E" w:rsidRPr="00DD7A0E" w:rsidRDefault="00DD7A0E" w:rsidP="00DD7A0E">
      <w:pPr>
        <w:spacing w:line="360" w:lineRule="auto"/>
        <w:jc w:val="both"/>
        <w:rPr>
          <w:b/>
          <w:bCs/>
        </w:rPr>
      </w:pPr>
      <w:proofErr w:type="spellStart"/>
      <w:r w:rsidRPr="00DD7A0E">
        <w:rPr>
          <w:b/>
          <w:bCs/>
        </w:rPr>
        <w:t>Maschinenvernetzung</w:t>
      </w:r>
      <w:proofErr w:type="spellEnd"/>
      <w:r w:rsidRPr="00DD7A0E">
        <w:rPr>
          <w:b/>
          <w:bCs/>
        </w:rPr>
        <w:t xml:space="preserve"> </w:t>
      </w:r>
      <w:proofErr w:type="spellStart"/>
      <w:r w:rsidRPr="00DD7A0E">
        <w:rPr>
          <w:b/>
          <w:bCs/>
        </w:rPr>
        <w:t>für</w:t>
      </w:r>
      <w:proofErr w:type="spellEnd"/>
      <w:r w:rsidRPr="00DD7A0E">
        <w:rPr>
          <w:b/>
          <w:bCs/>
        </w:rPr>
        <w:t xml:space="preserve"> den </w:t>
      </w:r>
      <w:proofErr w:type="spellStart"/>
      <w:r w:rsidRPr="00DD7A0E">
        <w:rPr>
          <w:b/>
          <w:bCs/>
        </w:rPr>
        <w:t>Mittelstand</w:t>
      </w:r>
      <w:proofErr w:type="spellEnd"/>
      <w:r w:rsidRPr="00DD7A0E">
        <w:rPr>
          <w:b/>
          <w:bCs/>
        </w:rPr>
        <w:t xml:space="preserve">: </w:t>
      </w:r>
      <w:proofErr w:type="spellStart"/>
      <w:r w:rsidRPr="00DD7A0E">
        <w:rPr>
          <w:b/>
          <w:bCs/>
        </w:rPr>
        <w:t>Echtzeit-Überblick</w:t>
      </w:r>
      <w:proofErr w:type="spellEnd"/>
      <w:r w:rsidRPr="00DD7A0E">
        <w:rPr>
          <w:b/>
          <w:bCs/>
        </w:rPr>
        <w:t xml:space="preserve"> in 10 </w:t>
      </w:r>
      <w:proofErr w:type="spellStart"/>
      <w:r w:rsidRPr="00DD7A0E">
        <w:rPr>
          <w:b/>
          <w:bCs/>
        </w:rPr>
        <w:t>Tagen</w:t>
      </w:r>
      <w:proofErr w:type="spellEnd"/>
    </w:p>
    <w:p w14:paraId="6DACBCD5" w14:textId="22820153" w:rsidR="00DD7A0E" w:rsidRPr="00DD7A0E" w:rsidRDefault="00DD7A0E" w:rsidP="00DD7A0E">
      <w:pPr>
        <w:spacing w:line="360" w:lineRule="auto"/>
        <w:jc w:val="both"/>
      </w:pPr>
      <w:proofErr w:type="spellStart"/>
      <w:r w:rsidRPr="00DD7A0E">
        <w:t>Welche</w:t>
      </w:r>
      <w:proofErr w:type="spellEnd"/>
      <w:r w:rsidRPr="00DD7A0E">
        <w:t xml:space="preserve"> </w:t>
      </w:r>
      <w:proofErr w:type="spellStart"/>
      <w:r w:rsidRPr="00DD7A0E">
        <w:t>Maschine</w:t>
      </w:r>
      <w:proofErr w:type="spellEnd"/>
      <w:r w:rsidRPr="00DD7A0E">
        <w:t xml:space="preserve"> </w:t>
      </w:r>
      <w:proofErr w:type="spellStart"/>
      <w:r w:rsidRPr="00DD7A0E">
        <w:t>läuft</w:t>
      </w:r>
      <w:proofErr w:type="spellEnd"/>
      <w:r w:rsidRPr="00DD7A0E">
        <w:t xml:space="preserve"> </w:t>
      </w:r>
      <w:proofErr w:type="spellStart"/>
      <w:r w:rsidRPr="00DD7A0E">
        <w:t>gerade</w:t>
      </w:r>
      <w:proofErr w:type="spellEnd"/>
      <w:r w:rsidRPr="00DD7A0E">
        <w:t xml:space="preserve">? </w:t>
      </w:r>
      <w:proofErr w:type="spellStart"/>
      <w:r w:rsidRPr="00DD7A0E">
        <w:t>Welche</w:t>
      </w:r>
      <w:proofErr w:type="spellEnd"/>
      <w:r w:rsidRPr="00DD7A0E">
        <w:t xml:space="preserve"> </w:t>
      </w:r>
      <w:proofErr w:type="spellStart"/>
      <w:r w:rsidRPr="00DD7A0E">
        <w:t>steht</w:t>
      </w:r>
      <w:proofErr w:type="spellEnd"/>
      <w:r w:rsidRPr="00DD7A0E">
        <w:t xml:space="preserve">, </w:t>
      </w:r>
      <w:proofErr w:type="spellStart"/>
      <w:r w:rsidRPr="00DD7A0E">
        <w:t>und</w:t>
      </w:r>
      <w:proofErr w:type="spellEnd"/>
      <w:r w:rsidRPr="00DD7A0E">
        <w:t xml:space="preserve"> </w:t>
      </w:r>
      <w:proofErr w:type="spellStart"/>
      <w:r w:rsidRPr="00DD7A0E">
        <w:t>warum</w:t>
      </w:r>
      <w:proofErr w:type="spellEnd"/>
      <w:r w:rsidRPr="00DD7A0E">
        <w:t xml:space="preserve">? In </w:t>
      </w:r>
      <w:proofErr w:type="spellStart"/>
      <w:r w:rsidRPr="00DD7A0E">
        <w:t>vielen</w:t>
      </w:r>
      <w:proofErr w:type="spellEnd"/>
      <w:r w:rsidRPr="00DD7A0E">
        <w:t xml:space="preserve"> </w:t>
      </w:r>
      <w:proofErr w:type="spellStart"/>
      <w:r w:rsidRPr="00DD7A0E">
        <w:t>Fertigungen</w:t>
      </w:r>
      <w:proofErr w:type="spellEnd"/>
      <w:r w:rsidRPr="00DD7A0E">
        <w:t xml:space="preserve"> </w:t>
      </w:r>
      <w:proofErr w:type="spellStart"/>
      <w:r w:rsidRPr="00DD7A0E">
        <w:t>sind</w:t>
      </w:r>
      <w:proofErr w:type="spellEnd"/>
      <w:r w:rsidRPr="00DD7A0E">
        <w:t xml:space="preserve"> </w:t>
      </w:r>
      <w:proofErr w:type="spellStart"/>
      <w:r w:rsidRPr="00DD7A0E">
        <w:t>diese</w:t>
      </w:r>
      <w:proofErr w:type="spellEnd"/>
      <w:r w:rsidRPr="00DD7A0E">
        <w:t xml:space="preserve"> </w:t>
      </w:r>
      <w:proofErr w:type="spellStart"/>
      <w:r w:rsidRPr="00DD7A0E">
        <w:t>Fragen</w:t>
      </w:r>
      <w:proofErr w:type="spellEnd"/>
      <w:r w:rsidRPr="00DD7A0E">
        <w:t xml:space="preserve"> </w:t>
      </w:r>
      <w:proofErr w:type="spellStart"/>
      <w:r w:rsidRPr="00DD7A0E">
        <w:t>nur</w:t>
      </w:r>
      <w:proofErr w:type="spellEnd"/>
      <w:r w:rsidRPr="00DD7A0E">
        <w:t xml:space="preserve"> durch </w:t>
      </w:r>
      <w:proofErr w:type="spellStart"/>
      <w:r w:rsidRPr="00DD7A0E">
        <w:t>einen</w:t>
      </w:r>
      <w:proofErr w:type="spellEnd"/>
      <w:r w:rsidRPr="00DD7A0E">
        <w:t xml:space="preserve"> Gang in </w:t>
      </w:r>
      <w:proofErr w:type="spellStart"/>
      <w:r w:rsidRPr="00DD7A0E">
        <w:t>die</w:t>
      </w:r>
      <w:proofErr w:type="spellEnd"/>
      <w:r w:rsidRPr="00DD7A0E">
        <w:t xml:space="preserve"> Halle </w:t>
      </w:r>
      <w:proofErr w:type="spellStart"/>
      <w:r w:rsidRPr="00DD7A0E">
        <w:t>zu</w:t>
      </w:r>
      <w:proofErr w:type="spellEnd"/>
      <w:r w:rsidRPr="00DD7A0E">
        <w:t xml:space="preserve"> </w:t>
      </w:r>
      <w:proofErr w:type="spellStart"/>
      <w:r w:rsidRPr="00DD7A0E">
        <w:t>beantworten</w:t>
      </w:r>
      <w:proofErr w:type="spellEnd"/>
      <w:r w:rsidRPr="00DD7A0E">
        <w:t xml:space="preserve"> – </w:t>
      </w:r>
      <w:proofErr w:type="spellStart"/>
      <w:r w:rsidRPr="00DD7A0E">
        <w:t>dabei</w:t>
      </w:r>
      <w:proofErr w:type="spellEnd"/>
      <w:r w:rsidRPr="00DD7A0E">
        <w:t xml:space="preserve"> </w:t>
      </w:r>
      <w:proofErr w:type="spellStart"/>
      <w:r w:rsidRPr="00DD7A0E">
        <w:t>stecken</w:t>
      </w:r>
      <w:proofErr w:type="spellEnd"/>
      <w:r w:rsidRPr="00DD7A0E">
        <w:t xml:space="preserve"> </w:t>
      </w:r>
      <w:proofErr w:type="spellStart"/>
      <w:r w:rsidRPr="00DD7A0E">
        <w:t>die</w:t>
      </w:r>
      <w:proofErr w:type="spellEnd"/>
      <w:r w:rsidRPr="00DD7A0E">
        <w:t xml:space="preserve"> </w:t>
      </w:r>
      <w:proofErr w:type="spellStart"/>
      <w:r w:rsidRPr="00DD7A0E">
        <w:t>Daten</w:t>
      </w:r>
      <w:proofErr w:type="spellEnd"/>
      <w:r w:rsidRPr="00DD7A0E">
        <w:t xml:space="preserve"> </w:t>
      </w:r>
      <w:proofErr w:type="spellStart"/>
      <w:r w:rsidRPr="00DD7A0E">
        <w:t>längst</w:t>
      </w:r>
      <w:proofErr w:type="spellEnd"/>
      <w:r w:rsidRPr="00DD7A0E">
        <w:t xml:space="preserve"> in den </w:t>
      </w:r>
      <w:proofErr w:type="spellStart"/>
      <w:r w:rsidRPr="00DD7A0E">
        <w:t>Maschinen</w:t>
      </w:r>
      <w:proofErr w:type="spellEnd"/>
      <w:r w:rsidRPr="00DD7A0E">
        <w:t>.</w:t>
      </w:r>
    </w:p>
    <w:p w14:paraId="0ACABB93" w14:textId="110FFE5D" w:rsidR="00DD7A0E" w:rsidRPr="00DD7A0E" w:rsidRDefault="00DD7A0E" w:rsidP="00DD7A0E">
      <w:pPr>
        <w:spacing w:line="360" w:lineRule="auto"/>
        <w:jc w:val="both"/>
      </w:pPr>
      <w:r w:rsidRPr="00DD7A0E">
        <w:t xml:space="preserve">Die </w:t>
      </w:r>
      <w:proofErr w:type="spellStart"/>
      <w:r w:rsidRPr="00DD7A0E">
        <w:t>Senodis</w:t>
      </w:r>
      <w:proofErr w:type="spellEnd"/>
      <w:r w:rsidRPr="00DD7A0E">
        <w:t xml:space="preserve"> Technologies </w:t>
      </w:r>
      <w:proofErr w:type="spellStart"/>
      <w:r w:rsidRPr="00DD7A0E">
        <w:t>GmbH</w:t>
      </w:r>
      <w:proofErr w:type="spellEnd"/>
      <w:r w:rsidRPr="00DD7A0E">
        <w:t xml:space="preserve"> </w:t>
      </w:r>
      <w:proofErr w:type="spellStart"/>
      <w:r w:rsidRPr="00DD7A0E">
        <w:t>hilft</w:t>
      </w:r>
      <w:proofErr w:type="spellEnd"/>
      <w:r w:rsidRPr="00DD7A0E">
        <w:t xml:space="preserve"> </w:t>
      </w:r>
      <w:proofErr w:type="spellStart"/>
      <w:r w:rsidRPr="00DD7A0E">
        <w:t>produzierenden</w:t>
      </w:r>
      <w:proofErr w:type="spellEnd"/>
      <w:r w:rsidRPr="00DD7A0E">
        <w:t xml:space="preserve"> </w:t>
      </w:r>
      <w:proofErr w:type="spellStart"/>
      <w:r w:rsidRPr="00DD7A0E">
        <w:t>Unternehmen</w:t>
      </w:r>
      <w:proofErr w:type="spellEnd"/>
      <w:r w:rsidRPr="00DD7A0E">
        <w:t xml:space="preserve">, </w:t>
      </w:r>
      <w:proofErr w:type="spellStart"/>
      <w:r w:rsidRPr="00DD7A0E">
        <w:t>ihre</w:t>
      </w:r>
      <w:proofErr w:type="spellEnd"/>
      <w:r w:rsidRPr="00DD7A0E">
        <w:t xml:space="preserve"> </w:t>
      </w:r>
      <w:proofErr w:type="spellStart"/>
      <w:r w:rsidRPr="00DD7A0E">
        <w:t>Maschinen</w:t>
      </w:r>
      <w:proofErr w:type="spellEnd"/>
      <w:r w:rsidRPr="00DD7A0E">
        <w:t xml:space="preserve"> </w:t>
      </w:r>
      <w:proofErr w:type="spellStart"/>
      <w:r w:rsidRPr="00DD7A0E">
        <w:t>zentral</w:t>
      </w:r>
      <w:proofErr w:type="spellEnd"/>
      <w:r w:rsidRPr="00DD7A0E">
        <w:t xml:space="preserve"> </w:t>
      </w:r>
      <w:proofErr w:type="spellStart"/>
      <w:r w:rsidRPr="00DD7A0E">
        <w:t>sichtbar</w:t>
      </w:r>
      <w:proofErr w:type="spellEnd"/>
      <w:r w:rsidRPr="00DD7A0E">
        <w:t xml:space="preserve"> </w:t>
      </w:r>
      <w:proofErr w:type="spellStart"/>
      <w:r w:rsidRPr="00DD7A0E">
        <w:t>zu</w:t>
      </w:r>
      <w:proofErr w:type="spellEnd"/>
      <w:r w:rsidRPr="00DD7A0E">
        <w:t xml:space="preserve"> machen. </w:t>
      </w:r>
      <w:proofErr w:type="spellStart"/>
      <w:r w:rsidRPr="00DD7A0E">
        <w:t>Unabhängig</w:t>
      </w:r>
      <w:proofErr w:type="spellEnd"/>
      <w:r w:rsidRPr="00DD7A0E">
        <w:t xml:space="preserve"> von </w:t>
      </w:r>
      <w:proofErr w:type="spellStart"/>
      <w:r w:rsidRPr="00DD7A0E">
        <w:t>Hersteller</w:t>
      </w:r>
      <w:proofErr w:type="spellEnd"/>
      <w:r w:rsidRPr="00DD7A0E">
        <w:t xml:space="preserve"> </w:t>
      </w:r>
      <w:proofErr w:type="spellStart"/>
      <w:r w:rsidRPr="00DD7A0E">
        <w:t>und</w:t>
      </w:r>
      <w:proofErr w:type="spellEnd"/>
      <w:r w:rsidRPr="00DD7A0E">
        <w:t xml:space="preserve"> </w:t>
      </w:r>
      <w:proofErr w:type="spellStart"/>
      <w:r w:rsidRPr="00DD7A0E">
        <w:t>Baujahr</w:t>
      </w:r>
      <w:proofErr w:type="spellEnd"/>
      <w:r w:rsidRPr="00DD7A0E">
        <w:t xml:space="preserve"> </w:t>
      </w:r>
      <w:proofErr w:type="spellStart"/>
      <w:r w:rsidRPr="00DD7A0E">
        <w:t>werden</w:t>
      </w:r>
      <w:proofErr w:type="spellEnd"/>
      <w:r w:rsidRPr="00DD7A0E">
        <w:t xml:space="preserve"> </w:t>
      </w:r>
      <w:proofErr w:type="spellStart"/>
      <w:r w:rsidRPr="00DD7A0E">
        <w:t>Maschinen</w:t>
      </w:r>
      <w:proofErr w:type="spellEnd"/>
      <w:r w:rsidRPr="00DD7A0E">
        <w:t xml:space="preserve">, </w:t>
      </w:r>
      <w:proofErr w:type="spellStart"/>
      <w:r w:rsidRPr="00DD7A0E">
        <w:t>Anlagen</w:t>
      </w:r>
      <w:proofErr w:type="spellEnd"/>
      <w:r w:rsidRPr="00DD7A0E">
        <w:t xml:space="preserve"> </w:t>
      </w:r>
      <w:proofErr w:type="spellStart"/>
      <w:r w:rsidRPr="00DD7A0E">
        <w:t>und</w:t>
      </w:r>
      <w:proofErr w:type="spellEnd"/>
      <w:r w:rsidRPr="00DD7A0E">
        <w:t xml:space="preserve"> </w:t>
      </w:r>
      <w:proofErr w:type="spellStart"/>
      <w:r w:rsidRPr="00DD7A0E">
        <w:t>Sensoren</w:t>
      </w:r>
      <w:proofErr w:type="spellEnd"/>
      <w:r w:rsidRPr="00DD7A0E">
        <w:t xml:space="preserve"> </w:t>
      </w:r>
      <w:proofErr w:type="spellStart"/>
      <w:r w:rsidRPr="00DD7A0E">
        <w:t>über</w:t>
      </w:r>
      <w:proofErr w:type="spellEnd"/>
      <w:r w:rsidRPr="00DD7A0E">
        <w:t xml:space="preserve"> </w:t>
      </w:r>
      <w:proofErr w:type="spellStart"/>
      <w:r w:rsidRPr="00DD7A0E">
        <w:t>Industriestandards</w:t>
      </w:r>
      <w:proofErr w:type="spellEnd"/>
      <w:r w:rsidRPr="00DD7A0E">
        <w:t xml:space="preserve"> </w:t>
      </w:r>
      <w:proofErr w:type="spellStart"/>
      <w:r w:rsidRPr="00DD7A0E">
        <w:t>wie</w:t>
      </w:r>
      <w:proofErr w:type="spellEnd"/>
      <w:r w:rsidRPr="00DD7A0E">
        <w:t xml:space="preserve"> OPC UA oder MQTT </w:t>
      </w:r>
      <w:proofErr w:type="spellStart"/>
      <w:r w:rsidRPr="00DD7A0E">
        <w:t>mit</w:t>
      </w:r>
      <w:proofErr w:type="spellEnd"/>
      <w:r w:rsidRPr="00DD7A0E">
        <w:t xml:space="preserve"> </w:t>
      </w:r>
      <w:proofErr w:type="spellStart"/>
      <w:r w:rsidRPr="00DD7A0E">
        <w:t>einem</w:t>
      </w:r>
      <w:proofErr w:type="spellEnd"/>
      <w:r w:rsidRPr="00DD7A0E">
        <w:t xml:space="preserve"> </w:t>
      </w:r>
      <w:proofErr w:type="spellStart"/>
      <w:r w:rsidRPr="00DD7A0E">
        <w:t>zentralen</w:t>
      </w:r>
      <w:proofErr w:type="spellEnd"/>
      <w:r w:rsidRPr="00DD7A0E">
        <w:t xml:space="preserve"> Dashboard </w:t>
      </w:r>
      <w:proofErr w:type="spellStart"/>
      <w:r w:rsidRPr="00DD7A0E">
        <w:t>verbunden</w:t>
      </w:r>
      <w:proofErr w:type="spellEnd"/>
      <w:r w:rsidRPr="00DD7A0E">
        <w:t xml:space="preserve">. </w:t>
      </w:r>
      <w:proofErr w:type="spellStart"/>
      <w:r w:rsidRPr="00DD7A0E">
        <w:t>Das</w:t>
      </w:r>
      <w:proofErr w:type="spellEnd"/>
      <w:r w:rsidRPr="00DD7A0E">
        <w:t xml:space="preserve"> </w:t>
      </w:r>
      <w:proofErr w:type="spellStart"/>
      <w:r w:rsidRPr="00DD7A0E">
        <w:t>Ergebnis</w:t>
      </w:r>
      <w:proofErr w:type="spellEnd"/>
      <w:r w:rsidRPr="00DD7A0E">
        <w:t xml:space="preserve">: </w:t>
      </w:r>
      <w:proofErr w:type="spellStart"/>
      <w:r w:rsidRPr="00DD7A0E">
        <w:t>Maschinenstatus</w:t>
      </w:r>
      <w:proofErr w:type="spellEnd"/>
      <w:r w:rsidRPr="00DD7A0E">
        <w:t xml:space="preserve">, </w:t>
      </w:r>
      <w:proofErr w:type="spellStart"/>
      <w:r w:rsidRPr="00DD7A0E">
        <w:t>Auslastung</w:t>
      </w:r>
      <w:proofErr w:type="spellEnd"/>
      <w:r w:rsidRPr="00DD7A0E">
        <w:t xml:space="preserve">, </w:t>
      </w:r>
      <w:proofErr w:type="spellStart"/>
      <w:r w:rsidRPr="00DD7A0E">
        <w:t>Störungshistorie</w:t>
      </w:r>
      <w:proofErr w:type="spellEnd"/>
      <w:r w:rsidRPr="00DD7A0E">
        <w:t xml:space="preserve"> </w:t>
      </w:r>
      <w:proofErr w:type="spellStart"/>
      <w:r w:rsidRPr="00DD7A0E">
        <w:t>und</w:t>
      </w:r>
      <w:proofErr w:type="spellEnd"/>
      <w:r w:rsidRPr="00DD7A0E">
        <w:t xml:space="preserve"> OEE-</w:t>
      </w:r>
      <w:proofErr w:type="spellStart"/>
      <w:r w:rsidRPr="00DD7A0E">
        <w:t>Kennzahlen</w:t>
      </w:r>
      <w:proofErr w:type="spellEnd"/>
      <w:r w:rsidRPr="00DD7A0E">
        <w:t xml:space="preserve"> </w:t>
      </w:r>
      <w:proofErr w:type="spellStart"/>
      <w:r w:rsidRPr="00DD7A0E">
        <w:t>auf</w:t>
      </w:r>
      <w:proofErr w:type="spellEnd"/>
      <w:r w:rsidRPr="00DD7A0E">
        <w:t xml:space="preserve"> </w:t>
      </w:r>
      <w:proofErr w:type="spellStart"/>
      <w:r w:rsidRPr="00DD7A0E">
        <w:t>einen</w:t>
      </w:r>
      <w:proofErr w:type="spellEnd"/>
      <w:r w:rsidRPr="00DD7A0E">
        <w:t xml:space="preserve"> </w:t>
      </w:r>
      <w:proofErr w:type="spellStart"/>
      <w:r w:rsidRPr="00DD7A0E">
        <w:t>Blick</w:t>
      </w:r>
      <w:proofErr w:type="spellEnd"/>
      <w:r w:rsidRPr="00DD7A0E">
        <w:t xml:space="preserve">, in </w:t>
      </w:r>
      <w:proofErr w:type="spellStart"/>
      <w:r w:rsidRPr="00DD7A0E">
        <w:t>Echtzeit</w:t>
      </w:r>
      <w:proofErr w:type="spellEnd"/>
      <w:r w:rsidRPr="00DD7A0E">
        <w:t xml:space="preserve">, </w:t>
      </w:r>
      <w:proofErr w:type="spellStart"/>
      <w:r w:rsidRPr="00DD7A0E">
        <w:t>vom</w:t>
      </w:r>
      <w:proofErr w:type="spellEnd"/>
      <w:r w:rsidRPr="00DD7A0E">
        <w:t xml:space="preserve"> </w:t>
      </w:r>
      <w:proofErr w:type="spellStart"/>
      <w:r w:rsidRPr="00DD7A0E">
        <w:t>Büro</w:t>
      </w:r>
      <w:proofErr w:type="spellEnd"/>
      <w:r w:rsidRPr="00DD7A0E">
        <w:t xml:space="preserve"> oder </w:t>
      </w:r>
      <w:proofErr w:type="spellStart"/>
      <w:r w:rsidRPr="00DD7A0E">
        <w:t>vom</w:t>
      </w:r>
      <w:proofErr w:type="spellEnd"/>
      <w:r w:rsidRPr="00DD7A0E">
        <w:t xml:space="preserve"> Smartphone. </w:t>
      </w:r>
      <w:proofErr w:type="spellStart"/>
      <w:r w:rsidRPr="00DD7A0E">
        <w:t>Moderne</w:t>
      </w:r>
      <w:proofErr w:type="spellEnd"/>
      <w:r w:rsidRPr="00DD7A0E">
        <w:t xml:space="preserve"> </w:t>
      </w:r>
      <w:proofErr w:type="spellStart"/>
      <w:r w:rsidRPr="00DD7A0E">
        <w:t>Maschinen</w:t>
      </w:r>
      <w:proofErr w:type="spellEnd"/>
      <w:r w:rsidRPr="00DD7A0E">
        <w:t xml:space="preserve"> </w:t>
      </w:r>
      <w:proofErr w:type="spellStart"/>
      <w:r w:rsidRPr="00DD7A0E">
        <w:t>werden</w:t>
      </w:r>
      <w:proofErr w:type="spellEnd"/>
      <w:r w:rsidRPr="00DD7A0E">
        <w:t xml:space="preserve"> direkt </w:t>
      </w:r>
      <w:proofErr w:type="spellStart"/>
      <w:r w:rsidRPr="00DD7A0E">
        <w:t>angebunden</w:t>
      </w:r>
      <w:proofErr w:type="spellEnd"/>
      <w:r w:rsidRPr="00DD7A0E">
        <w:t xml:space="preserve">, </w:t>
      </w:r>
      <w:proofErr w:type="spellStart"/>
      <w:r w:rsidRPr="00DD7A0E">
        <w:t>ältere</w:t>
      </w:r>
      <w:proofErr w:type="spellEnd"/>
      <w:r w:rsidRPr="00DD7A0E">
        <w:t xml:space="preserve"> </w:t>
      </w:r>
      <w:proofErr w:type="spellStart"/>
      <w:r w:rsidRPr="00DD7A0E">
        <w:t>Anlagen</w:t>
      </w:r>
      <w:proofErr w:type="spellEnd"/>
      <w:r w:rsidRPr="00DD7A0E">
        <w:t xml:space="preserve"> </w:t>
      </w:r>
      <w:proofErr w:type="spellStart"/>
      <w:r w:rsidRPr="00DD7A0E">
        <w:t>über</w:t>
      </w:r>
      <w:proofErr w:type="spellEnd"/>
      <w:r w:rsidRPr="00DD7A0E">
        <w:t xml:space="preserve"> </w:t>
      </w:r>
      <w:proofErr w:type="spellStart"/>
      <w:r w:rsidRPr="00DD7A0E">
        <w:t>einfache</w:t>
      </w:r>
      <w:proofErr w:type="spellEnd"/>
      <w:r w:rsidRPr="00DD7A0E">
        <w:t xml:space="preserve"> I/O-Module oder </w:t>
      </w:r>
      <w:proofErr w:type="spellStart"/>
      <w:r w:rsidRPr="00DD7A0E">
        <w:t>Gateways</w:t>
      </w:r>
      <w:proofErr w:type="spellEnd"/>
      <w:r w:rsidRPr="00DD7A0E">
        <w:t xml:space="preserve">. So </w:t>
      </w:r>
      <w:proofErr w:type="spellStart"/>
      <w:r w:rsidRPr="00DD7A0E">
        <w:t>wird</w:t>
      </w:r>
      <w:proofErr w:type="spellEnd"/>
      <w:r w:rsidRPr="00DD7A0E">
        <w:t xml:space="preserve"> </w:t>
      </w:r>
      <w:proofErr w:type="spellStart"/>
      <w:r w:rsidRPr="00DD7A0E">
        <w:t>auch</w:t>
      </w:r>
      <w:proofErr w:type="spellEnd"/>
      <w:r w:rsidRPr="00DD7A0E">
        <w:t xml:space="preserve"> </w:t>
      </w:r>
      <w:proofErr w:type="spellStart"/>
      <w:r w:rsidRPr="00DD7A0E">
        <w:t>ein</w:t>
      </w:r>
      <w:proofErr w:type="spellEnd"/>
      <w:r w:rsidRPr="00DD7A0E">
        <w:t xml:space="preserve"> </w:t>
      </w:r>
      <w:proofErr w:type="spellStart"/>
      <w:r w:rsidRPr="00DD7A0E">
        <w:t>gewachsener</w:t>
      </w:r>
      <w:proofErr w:type="spellEnd"/>
      <w:r w:rsidRPr="00DD7A0E">
        <w:t xml:space="preserve">, </w:t>
      </w:r>
      <w:proofErr w:type="spellStart"/>
      <w:r w:rsidRPr="00DD7A0E">
        <w:t>gemischter</w:t>
      </w:r>
      <w:proofErr w:type="spellEnd"/>
      <w:r w:rsidRPr="00DD7A0E">
        <w:t xml:space="preserve"> </w:t>
      </w:r>
      <w:proofErr w:type="spellStart"/>
      <w:r w:rsidRPr="00DD7A0E">
        <w:t>Maschinenpark</w:t>
      </w:r>
      <w:proofErr w:type="spellEnd"/>
      <w:r w:rsidRPr="00DD7A0E">
        <w:t xml:space="preserve"> in </w:t>
      </w:r>
      <w:proofErr w:type="spellStart"/>
      <w:r w:rsidRPr="00DD7A0E">
        <w:t>ein</w:t>
      </w:r>
      <w:proofErr w:type="spellEnd"/>
      <w:r w:rsidRPr="00DD7A0E">
        <w:t xml:space="preserve"> </w:t>
      </w:r>
      <w:proofErr w:type="spellStart"/>
      <w:r w:rsidRPr="00DD7A0E">
        <w:t>einheitliches</w:t>
      </w:r>
      <w:proofErr w:type="spellEnd"/>
      <w:r w:rsidRPr="00DD7A0E">
        <w:t xml:space="preserve"> </w:t>
      </w:r>
      <w:proofErr w:type="spellStart"/>
      <w:r w:rsidRPr="00DD7A0E">
        <w:t>System</w:t>
      </w:r>
      <w:proofErr w:type="spellEnd"/>
      <w:r w:rsidRPr="00DD7A0E">
        <w:t xml:space="preserve"> </w:t>
      </w:r>
      <w:proofErr w:type="spellStart"/>
      <w:r w:rsidRPr="00DD7A0E">
        <w:t>integriert</w:t>
      </w:r>
      <w:proofErr w:type="spellEnd"/>
      <w:r w:rsidRPr="00DD7A0E">
        <w:t xml:space="preserve">. </w:t>
      </w:r>
      <w:proofErr w:type="spellStart"/>
      <w:r w:rsidRPr="00DD7A0E">
        <w:t>Unter</w:t>
      </w:r>
      <w:proofErr w:type="spellEnd"/>
      <w:r w:rsidRPr="00DD7A0E">
        <w:t xml:space="preserve"> factory.rjelka.de </w:t>
      </w:r>
      <w:proofErr w:type="spellStart"/>
      <w:r w:rsidRPr="00DD7A0E">
        <w:t>ist</w:t>
      </w:r>
      <w:proofErr w:type="spellEnd"/>
      <w:r w:rsidRPr="00DD7A0E">
        <w:t xml:space="preserve"> </w:t>
      </w:r>
      <w:proofErr w:type="spellStart"/>
      <w:r w:rsidRPr="00DD7A0E">
        <w:t>eine</w:t>
      </w:r>
      <w:proofErr w:type="spellEnd"/>
      <w:r w:rsidRPr="00DD7A0E">
        <w:t xml:space="preserve"> Live-Demo der </w:t>
      </w:r>
      <w:proofErr w:type="spellStart"/>
      <w:r w:rsidRPr="00DD7A0E">
        <w:t>Integrationsarchitektur</w:t>
      </w:r>
      <w:proofErr w:type="spellEnd"/>
      <w:r w:rsidRPr="00DD7A0E">
        <w:t xml:space="preserve"> </w:t>
      </w:r>
      <w:proofErr w:type="spellStart"/>
      <w:r w:rsidRPr="00DD7A0E">
        <w:t>erreichbar</w:t>
      </w:r>
      <w:proofErr w:type="spellEnd"/>
      <w:r w:rsidRPr="00DD7A0E">
        <w:t>.</w:t>
      </w:r>
    </w:p>
    <w:p w14:paraId="1E8AAD8D" w14:textId="77777777" w:rsidR="00DD7A0E" w:rsidRPr="00DD7A0E" w:rsidRDefault="00DD7A0E" w:rsidP="00DD7A0E">
      <w:pPr>
        <w:spacing w:line="360" w:lineRule="auto"/>
        <w:jc w:val="both"/>
      </w:pPr>
      <w:r w:rsidRPr="00DD7A0E">
        <w:t xml:space="preserve">Die </w:t>
      </w:r>
      <w:proofErr w:type="spellStart"/>
      <w:r w:rsidRPr="00DD7A0E">
        <w:t>folgenden</w:t>
      </w:r>
      <w:proofErr w:type="spellEnd"/>
      <w:r w:rsidRPr="00DD7A0E">
        <w:t xml:space="preserve"> </w:t>
      </w:r>
      <w:proofErr w:type="spellStart"/>
      <w:r w:rsidRPr="00DD7A0E">
        <w:t>Leistungen</w:t>
      </w:r>
      <w:proofErr w:type="spellEnd"/>
      <w:r w:rsidRPr="00DD7A0E">
        <w:t xml:space="preserve"> </w:t>
      </w:r>
      <w:proofErr w:type="spellStart"/>
      <w:r w:rsidRPr="00DD7A0E">
        <w:t>werden</w:t>
      </w:r>
      <w:proofErr w:type="spellEnd"/>
      <w:r w:rsidRPr="00DD7A0E">
        <w:t xml:space="preserve"> von der </w:t>
      </w:r>
      <w:proofErr w:type="spellStart"/>
      <w:r w:rsidRPr="00DD7A0E">
        <w:t>Senodis</w:t>
      </w:r>
      <w:proofErr w:type="spellEnd"/>
      <w:r w:rsidRPr="00DD7A0E">
        <w:t xml:space="preserve"> Technologies </w:t>
      </w:r>
      <w:proofErr w:type="spellStart"/>
      <w:r w:rsidRPr="00DD7A0E">
        <w:t>GmbH</w:t>
      </w:r>
      <w:proofErr w:type="spellEnd"/>
      <w:r w:rsidRPr="00DD7A0E">
        <w:t xml:space="preserve"> </w:t>
      </w:r>
      <w:proofErr w:type="spellStart"/>
      <w:r w:rsidRPr="00DD7A0E">
        <w:t>als</w:t>
      </w:r>
      <w:proofErr w:type="spellEnd"/>
      <w:r w:rsidRPr="00DD7A0E">
        <w:t xml:space="preserve"> </w:t>
      </w:r>
      <w:proofErr w:type="spellStart"/>
      <w:r w:rsidRPr="00DD7A0E">
        <w:t>abgegrenzte</w:t>
      </w:r>
      <w:proofErr w:type="spellEnd"/>
      <w:r w:rsidRPr="00DD7A0E">
        <w:t xml:space="preserve"> Pakete </w:t>
      </w:r>
      <w:proofErr w:type="spellStart"/>
      <w:r w:rsidRPr="00DD7A0E">
        <w:t>angeboten</w:t>
      </w:r>
      <w:proofErr w:type="spellEnd"/>
      <w:r w:rsidRPr="00DD7A0E">
        <w:t>:</w:t>
      </w:r>
    </w:p>
    <w:p w14:paraId="38A0FA95" w14:textId="77777777" w:rsidR="00DD7A0E" w:rsidRPr="00DD7A0E" w:rsidRDefault="00DD7A0E" w:rsidP="00DD7A0E">
      <w:pPr>
        <w:pStyle w:val="Odstavecseseznamem"/>
        <w:numPr>
          <w:ilvl w:val="0"/>
          <w:numId w:val="2"/>
        </w:numPr>
        <w:spacing w:line="360" w:lineRule="auto"/>
        <w:jc w:val="both"/>
      </w:pPr>
      <w:proofErr w:type="spellStart"/>
      <w:r w:rsidRPr="00DD7A0E">
        <w:t>Maschinenvernetzung</w:t>
      </w:r>
      <w:proofErr w:type="spellEnd"/>
      <w:r w:rsidRPr="00DD7A0E">
        <w:t xml:space="preserve">: </w:t>
      </w:r>
      <w:proofErr w:type="spellStart"/>
      <w:r w:rsidRPr="00DD7A0E">
        <w:t>Zwei</w:t>
      </w:r>
      <w:proofErr w:type="spellEnd"/>
      <w:r w:rsidRPr="00DD7A0E">
        <w:t xml:space="preserve"> bis </w:t>
      </w:r>
      <w:proofErr w:type="spellStart"/>
      <w:r w:rsidRPr="00DD7A0E">
        <w:t>drei</w:t>
      </w:r>
      <w:proofErr w:type="spellEnd"/>
      <w:r w:rsidRPr="00DD7A0E">
        <w:t xml:space="preserve"> </w:t>
      </w:r>
      <w:proofErr w:type="spellStart"/>
      <w:r w:rsidRPr="00DD7A0E">
        <w:t>Maschinen</w:t>
      </w:r>
      <w:proofErr w:type="spellEnd"/>
      <w:r w:rsidRPr="00DD7A0E">
        <w:t xml:space="preserve"> </w:t>
      </w:r>
      <w:proofErr w:type="spellStart"/>
      <w:r w:rsidRPr="00DD7A0E">
        <w:t>an</w:t>
      </w:r>
      <w:proofErr w:type="spellEnd"/>
      <w:r w:rsidRPr="00DD7A0E">
        <w:t xml:space="preserve"> </w:t>
      </w:r>
      <w:proofErr w:type="spellStart"/>
      <w:r w:rsidRPr="00DD7A0E">
        <w:t>ein</w:t>
      </w:r>
      <w:proofErr w:type="spellEnd"/>
      <w:r w:rsidRPr="00DD7A0E">
        <w:t xml:space="preserve"> </w:t>
      </w:r>
      <w:proofErr w:type="spellStart"/>
      <w:r w:rsidRPr="00DD7A0E">
        <w:t>Echtzeit</w:t>
      </w:r>
      <w:proofErr w:type="spellEnd"/>
      <w:r w:rsidRPr="00DD7A0E">
        <w:t xml:space="preserve">-Dashboard </w:t>
      </w:r>
      <w:proofErr w:type="spellStart"/>
      <w:r w:rsidRPr="00DD7A0E">
        <w:t>anbinden</w:t>
      </w:r>
      <w:proofErr w:type="spellEnd"/>
      <w:r w:rsidRPr="00DD7A0E">
        <w:t xml:space="preserve">. </w:t>
      </w:r>
      <w:proofErr w:type="spellStart"/>
      <w:r w:rsidRPr="00DD7A0E">
        <w:t>Aufwand</w:t>
      </w:r>
      <w:proofErr w:type="spellEnd"/>
      <w:r w:rsidRPr="00DD7A0E">
        <w:t xml:space="preserve">: ca. 10 </w:t>
      </w:r>
      <w:proofErr w:type="spellStart"/>
      <w:r w:rsidRPr="00DD7A0E">
        <w:t>Arbeitstage</w:t>
      </w:r>
      <w:proofErr w:type="spellEnd"/>
      <w:r w:rsidRPr="00DD7A0E">
        <w:t xml:space="preserve">, </w:t>
      </w:r>
      <w:proofErr w:type="spellStart"/>
      <w:r w:rsidRPr="00DD7A0E">
        <w:t>Festpreis</w:t>
      </w:r>
      <w:proofErr w:type="spellEnd"/>
      <w:r w:rsidRPr="00DD7A0E">
        <w:t xml:space="preserve">, </w:t>
      </w:r>
      <w:proofErr w:type="spellStart"/>
      <w:r w:rsidRPr="00DD7A0E">
        <w:t>keine</w:t>
      </w:r>
      <w:proofErr w:type="spellEnd"/>
      <w:r w:rsidRPr="00DD7A0E">
        <w:t xml:space="preserve"> </w:t>
      </w:r>
      <w:proofErr w:type="spellStart"/>
      <w:r w:rsidRPr="00DD7A0E">
        <w:t>laufenden</w:t>
      </w:r>
      <w:proofErr w:type="spellEnd"/>
      <w:r w:rsidRPr="00DD7A0E">
        <w:t xml:space="preserve"> </w:t>
      </w:r>
      <w:proofErr w:type="spellStart"/>
      <w:r w:rsidRPr="00DD7A0E">
        <w:t>Lizenzkosten</w:t>
      </w:r>
      <w:proofErr w:type="spellEnd"/>
      <w:r w:rsidRPr="00DD7A0E">
        <w:t>.</w:t>
      </w:r>
    </w:p>
    <w:p w14:paraId="6F78502D" w14:textId="6E07B468" w:rsidR="00DD7A0E" w:rsidRPr="00DD7A0E" w:rsidRDefault="00DD7A0E" w:rsidP="00DD7A0E">
      <w:pPr>
        <w:pStyle w:val="Odstavecseseznamem"/>
        <w:numPr>
          <w:ilvl w:val="0"/>
          <w:numId w:val="2"/>
        </w:numPr>
        <w:spacing w:line="360" w:lineRule="auto"/>
        <w:jc w:val="both"/>
      </w:pPr>
      <w:proofErr w:type="spellStart"/>
      <w:r w:rsidRPr="00DD7A0E">
        <w:t>Dokumenten</w:t>
      </w:r>
      <w:proofErr w:type="spellEnd"/>
      <w:r w:rsidRPr="00DD7A0E">
        <w:t xml:space="preserve">-KI: </w:t>
      </w:r>
      <w:proofErr w:type="spellStart"/>
      <w:r w:rsidRPr="00DD7A0E">
        <w:t>Technische</w:t>
      </w:r>
      <w:proofErr w:type="spellEnd"/>
      <w:r w:rsidRPr="00DD7A0E">
        <w:t xml:space="preserve"> </w:t>
      </w:r>
      <w:proofErr w:type="spellStart"/>
      <w:r w:rsidRPr="00DD7A0E">
        <w:t>Dokumentation</w:t>
      </w:r>
      <w:proofErr w:type="spellEnd"/>
      <w:r w:rsidRPr="00DD7A0E">
        <w:t xml:space="preserve">, </w:t>
      </w:r>
      <w:proofErr w:type="spellStart"/>
      <w:r w:rsidRPr="00DD7A0E">
        <w:t>Normen</w:t>
      </w:r>
      <w:proofErr w:type="spellEnd"/>
      <w:r w:rsidRPr="00DD7A0E">
        <w:t xml:space="preserve"> </w:t>
      </w:r>
      <w:proofErr w:type="spellStart"/>
      <w:r w:rsidRPr="00DD7A0E">
        <w:t>und</w:t>
      </w:r>
      <w:proofErr w:type="spellEnd"/>
      <w:r w:rsidRPr="00DD7A0E">
        <w:t xml:space="preserve"> </w:t>
      </w:r>
      <w:proofErr w:type="spellStart"/>
      <w:r w:rsidRPr="00DD7A0E">
        <w:t>Arbeitsanweisungen</w:t>
      </w:r>
      <w:proofErr w:type="spellEnd"/>
      <w:r w:rsidRPr="00DD7A0E">
        <w:t xml:space="preserve"> per KI-</w:t>
      </w:r>
      <w:proofErr w:type="spellStart"/>
      <w:r w:rsidRPr="00DD7A0E">
        <w:t>gestützter</w:t>
      </w:r>
      <w:proofErr w:type="spellEnd"/>
      <w:r w:rsidRPr="00DD7A0E">
        <w:t xml:space="preserve"> </w:t>
      </w:r>
      <w:proofErr w:type="spellStart"/>
      <w:r w:rsidRPr="00DD7A0E">
        <w:t>Suche</w:t>
      </w:r>
      <w:proofErr w:type="spellEnd"/>
      <w:r w:rsidRPr="00DD7A0E">
        <w:t xml:space="preserve"> </w:t>
      </w:r>
      <w:proofErr w:type="spellStart"/>
      <w:r w:rsidRPr="00DD7A0E">
        <w:t>zugänglich</w:t>
      </w:r>
      <w:proofErr w:type="spellEnd"/>
      <w:r w:rsidRPr="00DD7A0E">
        <w:t xml:space="preserve"> machen. </w:t>
      </w:r>
      <w:proofErr w:type="spellStart"/>
      <w:r w:rsidRPr="00DD7A0E">
        <w:t>Auf</w:t>
      </w:r>
      <w:proofErr w:type="spellEnd"/>
      <w:r w:rsidRPr="00DD7A0E">
        <w:t xml:space="preserve"> </w:t>
      </w:r>
      <w:proofErr w:type="spellStart"/>
      <w:r w:rsidRPr="00DD7A0E">
        <w:t>eigenen</w:t>
      </w:r>
      <w:proofErr w:type="spellEnd"/>
      <w:r w:rsidRPr="00DD7A0E">
        <w:t xml:space="preserve"> </w:t>
      </w:r>
      <w:proofErr w:type="spellStart"/>
      <w:r w:rsidRPr="00DD7A0E">
        <w:t>Servern</w:t>
      </w:r>
      <w:proofErr w:type="spellEnd"/>
      <w:r w:rsidRPr="00DD7A0E">
        <w:t>, ohne Cloud, DSGVO-</w:t>
      </w:r>
      <w:proofErr w:type="spellStart"/>
      <w:r w:rsidRPr="00DD7A0E">
        <w:t>konform</w:t>
      </w:r>
      <w:proofErr w:type="spellEnd"/>
      <w:r w:rsidRPr="00DD7A0E">
        <w:t>.</w:t>
      </w:r>
    </w:p>
    <w:p w14:paraId="75A8AEED" w14:textId="77777777" w:rsidR="00DD7A0E" w:rsidRPr="00DD7A0E" w:rsidRDefault="00DD7A0E" w:rsidP="00DD7A0E">
      <w:pPr>
        <w:spacing w:line="360" w:lineRule="auto"/>
        <w:jc w:val="both"/>
        <w:rPr>
          <w:b/>
          <w:bCs/>
        </w:rPr>
      </w:pPr>
    </w:p>
    <w:p w14:paraId="60611FA2" w14:textId="77777777" w:rsidR="003239EE" w:rsidRPr="003239EE" w:rsidRDefault="00DD7A0E" w:rsidP="00DD7A0E">
      <w:pPr>
        <w:spacing w:line="360" w:lineRule="auto"/>
        <w:jc w:val="both"/>
      </w:pPr>
      <w:proofErr w:type="spellStart"/>
      <w:r w:rsidRPr="003239EE">
        <w:lastRenderedPageBreak/>
        <w:t>Gern</w:t>
      </w:r>
      <w:proofErr w:type="spellEnd"/>
      <w:r w:rsidRPr="003239EE">
        <w:t xml:space="preserve"> </w:t>
      </w:r>
      <w:proofErr w:type="spellStart"/>
      <w:r w:rsidRPr="003239EE">
        <w:t>können</w:t>
      </w:r>
      <w:proofErr w:type="spellEnd"/>
      <w:r w:rsidRPr="003239EE">
        <w:t xml:space="preserve"> </w:t>
      </w:r>
      <w:proofErr w:type="spellStart"/>
      <w:r w:rsidRPr="003239EE">
        <w:t>Sie</w:t>
      </w:r>
      <w:proofErr w:type="spellEnd"/>
      <w:r w:rsidRPr="003239EE">
        <w:t xml:space="preserve"> den </w:t>
      </w:r>
      <w:proofErr w:type="spellStart"/>
      <w:r w:rsidRPr="003239EE">
        <w:t>Geschäftsführer</w:t>
      </w:r>
      <w:proofErr w:type="spellEnd"/>
      <w:r w:rsidRPr="003239EE">
        <w:t xml:space="preserve"> der </w:t>
      </w:r>
      <w:proofErr w:type="spellStart"/>
      <w:r w:rsidRPr="003239EE">
        <w:t>Senodis</w:t>
      </w:r>
      <w:proofErr w:type="spellEnd"/>
      <w:r w:rsidRPr="003239EE">
        <w:t xml:space="preserve"> Technologies </w:t>
      </w:r>
      <w:proofErr w:type="spellStart"/>
      <w:r w:rsidRPr="003239EE">
        <w:t>GmbH</w:t>
      </w:r>
      <w:proofErr w:type="spellEnd"/>
      <w:r w:rsidRPr="003239EE">
        <w:t xml:space="preserve">, Dr.-Ing. Marek </w:t>
      </w:r>
      <w:proofErr w:type="spellStart"/>
      <w:r w:rsidRPr="003239EE">
        <w:t>Rjelka</w:t>
      </w:r>
      <w:proofErr w:type="spellEnd"/>
      <w:r w:rsidRPr="003239EE">
        <w:t xml:space="preserve">, </w:t>
      </w:r>
      <w:proofErr w:type="spellStart"/>
      <w:r w:rsidRPr="003239EE">
        <w:t>über</w:t>
      </w:r>
      <w:proofErr w:type="spellEnd"/>
      <w:r w:rsidRPr="003239EE">
        <w:t xml:space="preserve"> marek.rjelka@senodis.io direkt </w:t>
      </w:r>
      <w:proofErr w:type="spellStart"/>
      <w:r w:rsidRPr="003239EE">
        <w:t>für</w:t>
      </w:r>
      <w:proofErr w:type="spellEnd"/>
      <w:r w:rsidRPr="003239EE">
        <w:t xml:space="preserve"> </w:t>
      </w:r>
      <w:proofErr w:type="spellStart"/>
      <w:r w:rsidRPr="003239EE">
        <w:t>ein</w:t>
      </w:r>
      <w:proofErr w:type="spellEnd"/>
      <w:r w:rsidRPr="003239EE">
        <w:t xml:space="preserve"> </w:t>
      </w:r>
      <w:proofErr w:type="spellStart"/>
      <w:r w:rsidRPr="003239EE">
        <w:t>erstes</w:t>
      </w:r>
      <w:proofErr w:type="spellEnd"/>
      <w:r w:rsidRPr="003239EE">
        <w:t xml:space="preserve"> </w:t>
      </w:r>
      <w:proofErr w:type="spellStart"/>
      <w:r w:rsidRPr="003239EE">
        <w:t>Gespräch</w:t>
      </w:r>
      <w:proofErr w:type="spellEnd"/>
      <w:r w:rsidRPr="003239EE">
        <w:t xml:space="preserve"> </w:t>
      </w:r>
      <w:proofErr w:type="spellStart"/>
      <w:r w:rsidRPr="003239EE">
        <w:t>kontaktieren</w:t>
      </w:r>
      <w:proofErr w:type="spellEnd"/>
    </w:p>
    <w:p w14:paraId="7DBBB59F" w14:textId="77777777" w:rsidR="003239EE" w:rsidRDefault="003239EE" w:rsidP="00DD7A0E">
      <w:pPr>
        <w:spacing w:line="360" w:lineRule="auto"/>
        <w:jc w:val="both"/>
        <w:rPr>
          <w:b/>
          <w:bCs/>
        </w:rPr>
      </w:pPr>
    </w:p>
    <w:p w14:paraId="45394BA5" w14:textId="6EDF3A18" w:rsidR="00803D84" w:rsidRPr="00803D84" w:rsidRDefault="00803D84" w:rsidP="00803D84">
      <w:pPr>
        <w:spacing w:line="360" w:lineRule="auto"/>
        <w:jc w:val="both"/>
        <w:rPr>
          <w:b/>
          <w:bCs/>
        </w:rPr>
      </w:pPr>
      <w:r w:rsidRPr="00803D84">
        <w:rPr>
          <w:b/>
          <w:bCs/>
        </w:rPr>
        <w:t xml:space="preserve">Die </w:t>
      </w:r>
      <w:proofErr w:type="spellStart"/>
      <w:r w:rsidRPr="00803D84">
        <w:rPr>
          <w:b/>
          <w:bCs/>
        </w:rPr>
        <w:t>Plattform</w:t>
      </w:r>
      <w:proofErr w:type="spellEnd"/>
      <w:r w:rsidRPr="00803D84">
        <w:rPr>
          <w:b/>
          <w:bCs/>
        </w:rPr>
        <w:t xml:space="preserve"> Trans3net </w:t>
      </w:r>
      <w:proofErr w:type="spellStart"/>
      <w:r w:rsidRPr="00803D84">
        <w:rPr>
          <w:b/>
          <w:bCs/>
        </w:rPr>
        <w:t>geht</w:t>
      </w:r>
      <w:proofErr w:type="spellEnd"/>
      <w:r w:rsidRPr="00803D84">
        <w:rPr>
          <w:b/>
          <w:bCs/>
        </w:rPr>
        <w:t xml:space="preserve"> in </w:t>
      </w:r>
      <w:proofErr w:type="spellStart"/>
      <w:r w:rsidRPr="00803D84">
        <w:rPr>
          <w:b/>
          <w:bCs/>
        </w:rPr>
        <w:t>die</w:t>
      </w:r>
      <w:proofErr w:type="spellEnd"/>
      <w:r w:rsidRPr="00803D84">
        <w:rPr>
          <w:b/>
          <w:bCs/>
        </w:rPr>
        <w:t xml:space="preserve"> </w:t>
      </w:r>
      <w:proofErr w:type="spellStart"/>
      <w:r w:rsidRPr="00803D84">
        <w:rPr>
          <w:b/>
          <w:bCs/>
        </w:rPr>
        <w:t>nächste</w:t>
      </w:r>
      <w:proofErr w:type="spellEnd"/>
      <w:r w:rsidRPr="00803D84">
        <w:rPr>
          <w:b/>
          <w:bCs/>
        </w:rPr>
        <w:t xml:space="preserve"> </w:t>
      </w:r>
      <w:proofErr w:type="spellStart"/>
      <w:r w:rsidRPr="00803D84">
        <w:rPr>
          <w:b/>
          <w:bCs/>
        </w:rPr>
        <w:t>Phase</w:t>
      </w:r>
      <w:proofErr w:type="spellEnd"/>
    </w:p>
    <w:p w14:paraId="27AD6C71" w14:textId="007372A5" w:rsidR="00803D84" w:rsidRPr="00803D84" w:rsidRDefault="00803D84" w:rsidP="00803D84">
      <w:pPr>
        <w:spacing w:line="360" w:lineRule="auto"/>
        <w:jc w:val="both"/>
      </w:pPr>
      <w:proofErr w:type="spellStart"/>
      <w:r w:rsidRPr="00803D84">
        <w:t>Auf</w:t>
      </w:r>
      <w:proofErr w:type="spellEnd"/>
      <w:r w:rsidRPr="00803D84">
        <w:t xml:space="preserve"> </w:t>
      </w:r>
      <w:proofErr w:type="spellStart"/>
      <w:r w:rsidRPr="00803D84">
        <w:t>Grundlage</w:t>
      </w:r>
      <w:proofErr w:type="spellEnd"/>
      <w:r w:rsidRPr="00803D84">
        <w:t xml:space="preserve"> der </w:t>
      </w:r>
      <w:proofErr w:type="spellStart"/>
      <w:r w:rsidRPr="00803D84">
        <w:t>Workshops</w:t>
      </w:r>
      <w:proofErr w:type="spellEnd"/>
      <w:r w:rsidRPr="00803D84">
        <w:t xml:space="preserve">, </w:t>
      </w:r>
      <w:proofErr w:type="spellStart"/>
      <w:r w:rsidRPr="00803D84">
        <w:t>Beratungen</w:t>
      </w:r>
      <w:proofErr w:type="spellEnd"/>
      <w:r w:rsidRPr="00803D84">
        <w:t xml:space="preserve"> </w:t>
      </w:r>
      <w:proofErr w:type="spellStart"/>
      <w:r w:rsidRPr="00803D84">
        <w:t>und</w:t>
      </w:r>
      <w:proofErr w:type="spellEnd"/>
      <w:r w:rsidRPr="00803D84">
        <w:t xml:space="preserve"> der </w:t>
      </w:r>
      <w:proofErr w:type="spellStart"/>
      <w:r w:rsidRPr="00803D84">
        <w:t>Auswertung</w:t>
      </w:r>
      <w:proofErr w:type="spellEnd"/>
      <w:r w:rsidRPr="00803D84">
        <w:t xml:space="preserve"> der </w:t>
      </w:r>
      <w:proofErr w:type="spellStart"/>
      <w:r w:rsidRPr="00803D84">
        <w:t>Umfrage</w:t>
      </w:r>
      <w:proofErr w:type="spellEnd"/>
      <w:r w:rsidRPr="00803D84">
        <w:t xml:space="preserve"> </w:t>
      </w:r>
      <w:proofErr w:type="spellStart"/>
      <w:r w:rsidRPr="00803D84">
        <w:t>wird</w:t>
      </w:r>
      <w:proofErr w:type="spellEnd"/>
      <w:r w:rsidRPr="00803D84">
        <w:t xml:space="preserve"> </w:t>
      </w:r>
      <w:proofErr w:type="spellStart"/>
      <w:r w:rsidRPr="00803D84">
        <w:t>die</w:t>
      </w:r>
      <w:proofErr w:type="spellEnd"/>
      <w:r w:rsidRPr="00803D84">
        <w:t xml:space="preserve"> </w:t>
      </w:r>
      <w:proofErr w:type="spellStart"/>
      <w:r w:rsidRPr="00803D84">
        <w:t>Entwicklung</w:t>
      </w:r>
      <w:proofErr w:type="spellEnd"/>
      <w:r w:rsidRPr="00803D84">
        <w:t xml:space="preserve"> der </w:t>
      </w:r>
      <w:proofErr w:type="spellStart"/>
      <w:r w:rsidRPr="00803D84">
        <w:t>Plattform</w:t>
      </w:r>
      <w:proofErr w:type="spellEnd"/>
      <w:r w:rsidRPr="00803D84">
        <w:t xml:space="preserve"> Trans3net </w:t>
      </w:r>
      <w:proofErr w:type="spellStart"/>
      <w:r w:rsidRPr="00803D84">
        <w:t>fortgesetzt</w:t>
      </w:r>
      <w:proofErr w:type="spellEnd"/>
      <w:r w:rsidRPr="00803D84">
        <w:t xml:space="preserve">. Die </w:t>
      </w:r>
      <w:proofErr w:type="spellStart"/>
      <w:r w:rsidRPr="00803D84">
        <w:t>erste</w:t>
      </w:r>
      <w:proofErr w:type="spellEnd"/>
      <w:r w:rsidRPr="00803D84">
        <w:t xml:space="preserve"> </w:t>
      </w:r>
      <w:proofErr w:type="spellStart"/>
      <w:r w:rsidRPr="00803D84">
        <w:t>Version</w:t>
      </w:r>
      <w:proofErr w:type="spellEnd"/>
      <w:r w:rsidRPr="00803D84">
        <w:t xml:space="preserve"> der </w:t>
      </w:r>
      <w:proofErr w:type="spellStart"/>
      <w:r w:rsidRPr="00803D84">
        <w:t>Plattform</w:t>
      </w:r>
      <w:proofErr w:type="spellEnd"/>
      <w:r w:rsidRPr="00803D84">
        <w:t xml:space="preserve"> </w:t>
      </w:r>
      <w:proofErr w:type="spellStart"/>
      <w:r w:rsidRPr="00803D84">
        <w:t>rückt</w:t>
      </w:r>
      <w:proofErr w:type="spellEnd"/>
      <w:r w:rsidRPr="00803D84">
        <w:t xml:space="preserve"> </w:t>
      </w:r>
      <w:proofErr w:type="spellStart"/>
      <w:r w:rsidRPr="00803D84">
        <w:t>schrittweise</w:t>
      </w:r>
      <w:proofErr w:type="spellEnd"/>
      <w:r w:rsidRPr="00803D84">
        <w:t xml:space="preserve"> </w:t>
      </w:r>
      <w:proofErr w:type="spellStart"/>
      <w:r w:rsidRPr="00803D84">
        <w:t>näher</w:t>
      </w:r>
      <w:proofErr w:type="spellEnd"/>
      <w:r w:rsidRPr="00803D84">
        <w:t xml:space="preserve"> </w:t>
      </w:r>
      <w:proofErr w:type="spellStart"/>
      <w:r w:rsidRPr="00803D84">
        <w:t>und</w:t>
      </w:r>
      <w:proofErr w:type="spellEnd"/>
      <w:r w:rsidRPr="00803D84">
        <w:t xml:space="preserve"> soll </w:t>
      </w:r>
      <w:proofErr w:type="spellStart"/>
      <w:r w:rsidRPr="00803D84">
        <w:t>bereits</w:t>
      </w:r>
      <w:proofErr w:type="spellEnd"/>
      <w:r w:rsidRPr="00803D84">
        <w:t xml:space="preserve"> in den </w:t>
      </w:r>
      <w:proofErr w:type="spellStart"/>
      <w:r w:rsidRPr="00803D84">
        <w:t>kommenden</w:t>
      </w:r>
      <w:proofErr w:type="spellEnd"/>
      <w:r w:rsidRPr="00803D84">
        <w:t xml:space="preserve"> </w:t>
      </w:r>
      <w:proofErr w:type="spellStart"/>
      <w:r w:rsidRPr="00803D84">
        <w:t>Wochen</w:t>
      </w:r>
      <w:proofErr w:type="spellEnd"/>
      <w:r w:rsidRPr="00803D84">
        <w:t xml:space="preserve"> </w:t>
      </w:r>
      <w:proofErr w:type="spellStart"/>
      <w:r w:rsidRPr="00803D84">
        <w:t>ausgewählte</w:t>
      </w:r>
      <w:proofErr w:type="spellEnd"/>
      <w:r w:rsidRPr="00803D84">
        <w:t xml:space="preserve"> </w:t>
      </w:r>
      <w:proofErr w:type="spellStart"/>
      <w:r w:rsidRPr="00803D84">
        <w:t>Suchfunktionen</w:t>
      </w:r>
      <w:proofErr w:type="spellEnd"/>
      <w:r w:rsidRPr="00803D84">
        <w:t xml:space="preserve"> </w:t>
      </w:r>
      <w:proofErr w:type="spellStart"/>
      <w:r w:rsidRPr="00803D84">
        <w:t>bereitstellen</w:t>
      </w:r>
      <w:proofErr w:type="spellEnd"/>
      <w:r w:rsidRPr="00803D84">
        <w:t>.</w:t>
      </w:r>
    </w:p>
    <w:p w14:paraId="41EB3296" w14:textId="0FC45E78" w:rsidR="00953053" w:rsidRPr="00912B37" w:rsidRDefault="00803D84" w:rsidP="00803D84">
      <w:pPr>
        <w:spacing w:line="360" w:lineRule="auto"/>
        <w:jc w:val="both"/>
        <w:rPr>
          <w:b/>
          <w:bCs/>
        </w:rPr>
      </w:pPr>
      <w:proofErr w:type="spellStart"/>
      <w:r w:rsidRPr="00803D84">
        <w:t>Ziel</w:t>
      </w:r>
      <w:proofErr w:type="spellEnd"/>
      <w:r w:rsidRPr="00803D84">
        <w:t xml:space="preserve"> der </w:t>
      </w:r>
      <w:proofErr w:type="spellStart"/>
      <w:r w:rsidRPr="00803D84">
        <w:t>Plattform</w:t>
      </w:r>
      <w:proofErr w:type="spellEnd"/>
      <w:r w:rsidRPr="00803D84">
        <w:t xml:space="preserve"> </w:t>
      </w:r>
      <w:proofErr w:type="spellStart"/>
      <w:r w:rsidRPr="00803D84">
        <w:t>ist</w:t>
      </w:r>
      <w:proofErr w:type="spellEnd"/>
      <w:r w:rsidRPr="00803D84">
        <w:t xml:space="preserve"> es, </w:t>
      </w:r>
      <w:proofErr w:type="spellStart"/>
      <w:r w:rsidRPr="00803D84">
        <w:t>Unternehmen</w:t>
      </w:r>
      <w:proofErr w:type="spellEnd"/>
      <w:r w:rsidRPr="00803D84">
        <w:t xml:space="preserve"> den </w:t>
      </w:r>
      <w:proofErr w:type="spellStart"/>
      <w:r w:rsidRPr="00803D84">
        <w:t>Zugang</w:t>
      </w:r>
      <w:proofErr w:type="spellEnd"/>
      <w:r w:rsidRPr="00803D84">
        <w:t xml:space="preserve"> </w:t>
      </w:r>
      <w:proofErr w:type="spellStart"/>
      <w:r w:rsidRPr="00803D84">
        <w:t>zu</w:t>
      </w:r>
      <w:proofErr w:type="spellEnd"/>
      <w:r w:rsidRPr="00803D84">
        <w:t xml:space="preserve"> </w:t>
      </w:r>
      <w:proofErr w:type="spellStart"/>
      <w:r w:rsidRPr="00803D84">
        <w:t>passenden</w:t>
      </w:r>
      <w:proofErr w:type="spellEnd"/>
      <w:r w:rsidRPr="00803D84">
        <w:t xml:space="preserve"> </w:t>
      </w:r>
      <w:proofErr w:type="spellStart"/>
      <w:r w:rsidRPr="00803D84">
        <w:t>Expertinnen</w:t>
      </w:r>
      <w:proofErr w:type="spellEnd"/>
      <w:r w:rsidRPr="00803D84">
        <w:t xml:space="preserve"> </w:t>
      </w:r>
      <w:proofErr w:type="spellStart"/>
      <w:r w:rsidRPr="00803D84">
        <w:t>und</w:t>
      </w:r>
      <w:proofErr w:type="spellEnd"/>
      <w:r w:rsidRPr="00803D84">
        <w:t xml:space="preserve"> </w:t>
      </w:r>
      <w:proofErr w:type="spellStart"/>
      <w:r w:rsidRPr="00803D84">
        <w:t>Experten</w:t>
      </w:r>
      <w:proofErr w:type="spellEnd"/>
      <w:r w:rsidRPr="00803D84">
        <w:t xml:space="preserve">, </w:t>
      </w:r>
      <w:proofErr w:type="spellStart"/>
      <w:r w:rsidRPr="00803D84">
        <w:t>Technologieanbietern</w:t>
      </w:r>
      <w:proofErr w:type="spellEnd"/>
      <w:r w:rsidRPr="00803D84">
        <w:t xml:space="preserve"> </w:t>
      </w:r>
      <w:proofErr w:type="spellStart"/>
      <w:r w:rsidRPr="00803D84">
        <w:t>und</w:t>
      </w:r>
      <w:proofErr w:type="spellEnd"/>
      <w:r w:rsidRPr="00803D84">
        <w:t xml:space="preserve"> </w:t>
      </w:r>
      <w:proofErr w:type="spellStart"/>
      <w:r w:rsidRPr="00803D84">
        <w:t>Unterstützungsangeboten</w:t>
      </w:r>
      <w:proofErr w:type="spellEnd"/>
      <w:r w:rsidRPr="00803D84">
        <w:t xml:space="preserve"> in der </w:t>
      </w:r>
      <w:proofErr w:type="spellStart"/>
      <w:r w:rsidRPr="00803D84">
        <w:t>tschechisch-sächsischen</w:t>
      </w:r>
      <w:proofErr w:type="spellEnd"/>
      <w:r w:rsidRPr="00803D84">
        <w:t xml:space="preserve"> </w:t>
      </w:r>
      <w:proofErr w:type="spellStart"/>
      <w:r w:rsidRPr="00803D84">
        <w:t>Grenzregion</w:t>
      </w:r>
      <w:proofErr w:type="spellEnd"/>
      <w:r w:rsidRPr="00803D84">
        <w:t xml:space="preserve"> </w:t>
      </w:r>
      <w:proofErr w:type="spellStart"/>
      <w:r w:rsidRPr="00803D84">
        <w:t>zu</w:t>
      </w:r>
      <w:proofErr w:type="spellEnd"/>
      <w:r w:rsidRPr="00803D84">
        <w:t xml:space="preserve"> </w:t>
      </w:r>
      <w:proofErr w:type="spellStart"/>
      <w:r w:rsidRPr="00803D84">
        <w:t>erleichtern</w:t>
      </w:r>
      <w:proofErr w:type="spellEnd"/>
      <w:r w:rsidRPr="00803D84">
        <w:t>.</w:t>
      </w:r>
    </w:p>
    <w:p w14:paraId="2048C6DF" w14:textId="273FDCDE" w:rsidR="00C968E9" w:rsidRDefault="007323A4" w:rsidP="00C968E9">
      <w:pPr>
        <w:rPr>
          <w:b/>
          <w:bCs/>
          <w:sz w:val="28"/>
          <w:szCs w:val="28"/>
        </w:rPr>
      </w:pPr>
      <w:proofErr w:type="spellStart"/>
      <w:r w:rsidRPr="007323A4">
        <w:rPr>
          <w:b/>
          <w:bCs/>
          <w:sz w:val="28"/>
          <w:szCs w:val="28"/>
        </w:rPr>
        <w:t>Weitere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Informationen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zum</w:t>
      </w:r>
      <w:proofErr w:type="spellEnd"/>
      <w:r w:rsidRPr="007323A4">
        <w:rPr>
          <w:b/>
          <w:bCs/>
          <w:sz w:val="28"/>
          <w:szCs w:val="28"/>
        </w:rPr>
        <w:t xml:space="preserve"> Projekt </w:t>
      </w:r>
      <w:proofErr w:type="spellStart"/>
      <w:r w:rsidRPr="007323A4">
        <w:rPr>
          <w:b/>
          <w:bCs/>
          <w:sz w:val="28"/>
          <w:szCs w:val="28"/>
        </w:rPr>
        <w:t>und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zu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aktuellen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Aktivitäten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finden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Sie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auf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unserer</w:t>
      </w:r>
      <w:proofErr w:type="spellEnd"/>
      <w:r w:rsidRPr="007323A4">
        <w:rPr>
          <w:b/>
          <w:bCs/>
          <w:sz w:val="28"/>
          <w:szCs w:val="28"/>
        </w:rPr>
        <w:t xml:space="preserve"> </w:t>
      </w:r>
      <w:proofErr w:type="spellStart"/>
      <w:r w:rsidRPr="007323A4">
        <w:rPr>
          <w:b/>
          <w:bCs/>
          <w:sz w:val="28"/>
          <w:szCs w:val="28"/>
        </w:rPr>
        <w:t>Website</w:t>
      </w:r>
      <w:proofErr w:type="spellEnd"/>
      <w:r w:rsidR="00C968E9" w:rsidRPr="005B6121">
        <w:rPr>
          <w:b/>
          <w:bCs/>
          <w:sz w:val="28"/>
          <w:szCs w:val="28"/>
        </w:rPr>
        <w:t>:</w:t>
      </w:r>
      <w:r w:rsidR="00D54DB5">
        <w:rPr>
          <w:b/>
          <w:bCs/>
          <w:sz w:val="28"/>
          <w:szCs w:val="28"/>
        </w:rPr>
        <w:t xml:space="preserve"> </w:t>
      </w:r>
      <w:hyperlink r:id="rId7" w:history="1">
        <w:r w:rsidR="00912398" w:rsidRPr="00DE44BD">
          <w:rPr>
            <w:rStyle w:val="Hypertextovodkaz"/>
            <w:b/>
            <w:bCs/>
            <w:sz w:val="28"/>
            <w:szCs w:val="28"/>
          </w:rPr>
          <w:t>https://net4digi.eu/</w:t>
        </w:r>
      </w:hyperlink>
      <w:r w:rsidR="00912398">
        <w:rPr>
          <w:b/>
          <w:bCs/>
          <w:sz w:val="28"/>
          <w:szCs w:val="28"/>
        </w:rPr>
        <w:t xml:space="preserve"> </w:t>
      </w:r>
    </w:p>
    <w:p w14:paraId="34BBCD73" w14:textId="221323F8" w:rsidR="00B318E3" w:rsidRDefault="001A33A4">
      <w:proofErr w:type="spellStart"/>
      <w:r w:rsidRPr="001A33A4">
        <w:rPr>
          <w:b/>
          <w:bCs/>
          <w:sz w:val="28"/>
          <w:szCs w:val="28"/>
        </w:rPr>
        <w:t>Dieser</w:t>
      </w:r>
      <w:proofErr w:type="spellEnd"/>
      <w:r w:rsidRPr="001A33A4">
        <w:rPr>
          <w:b/>
          <w:bCs/>
          <w:sz w:val="28"/>
          <w:szCs w:val="28"/>
        </w:rPr>
        <w:t xml:space="preserve"> Newsletter </w:t>
      </w:r>
      <w:proofErr w:type="spellStart"/>
      <w:r w:rsidRPr="001A33A4">
        <w:rPr>
          <w:b/>
          <w:bCs/>
          <w:sz w:val="28"/>
          <w:szCs w:val="28"/>
        </w:rPr>
        <w:t>ist</w:t>
      </w:r>
      <w:proofErr w:type="spellEnd"/>
      <w:r w:rsidRPr="001A33A4">
        <w:rPr>
          <w:b/>
          <w:bCs/>
          <w:sz w:val="28"/>
          <w:szCs w:val="28"/>
        </w:rPr>
        <w:t xml:space="preserve"> </w:t>
      </w:r>
      <w:proofErr w:type="spellStart"/>
      <w:r w:rsidRPr="001A33A4">
        <w:rPr>
          <w:b/>
          <w:bCs/>
          <w:sz w:val="28"/>
          <w:szCs w:val="28"/>
        </w:rPr>
        <w:t>auch</w:t>
      </w:r>
      <w:proofErr w:type="spellEnd"/>
      <w:r w:rsidRPr="001A33A4">
        <w:rPr>
          <w:b/>
          <w:bCs/>
          <w:sz w:val="28"/>
          <w:szCs w:val="28"/>
        </w:rPr>
        <w:t xml:space="preserve"> in </w:t>
      </w:r>
      <w:proofErr w:type="spellStart"/>
      <w:r w:rsidRPr="001A33A4">
        <w:rPr>
          <w:b/>
          <w:bCs/>
          <w:sz w:val="28"/>
          <w:szCs w:val="28"/>
        </w:rPr>
        <w:t>tschechischer</w:t>
      </w:r>
      <w:proofErr w:type="spellEnd"/>
      <w:r w:rsidRPr="001A33A4">
        <w:rPr>
          <w:b/>
          <w:bCs/>
          <w:sz w:val="28"/>
          <w:szCs w:val="28"/>
        </w:rPr>
        <w:t xml:space="preserve"> Sprache </w:t>
      </w:r>
      <w:proofErr w:type="spellStart"/>
      <w:r w:rsidRPr="001A33A4">
        <w:rPr>
          <w:b/>
          <w:bCs/>
          <w:sz w:val="28"/>
          <w:szCs w:val="28"/>
        </w:rPr>
        <w:t>verfügbar</w:t>
      </w:r>
      <w:proofErr w:type="spellEnd"/>
      <w:r w:rsidRPr="001A33A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14:paraId="76872C33" w14:textId="77777777" w:rsidR="009737C6" w:rsidRPr="009737C6" w:rsidRDefault="009737C6" w:rsidP="009737C6"/>
    <w:p w14:paraId="2DD83A10" w14:textId="77777777" w:rsidR="009737C6" w:rsidRPr="009737C6" w:rsidRDefault="009737C6" w:rsidP="009737C6"/>
    <w:p w14:paraId="19BE2F8F" w14:textId="77777777" w:rsidR="009737C6" w:rsidRPr="009737C6" w:rsidRDefault="009737C6" w:rsidP="009737C6"/>
    <w:p w14:paraId="3A298BD8" w14:textId="77777777" w:rsidR="009737C6" w:rsidRPr="009737C6" w:rsidRDefault="009737C6" w:rsidP="009737C6"/>
    <w:p w14:paraId="3B698B00" w14:textId="77777777" w:rsidR="009737C6" w:rsidRPr="009737C6" w:rsidRDefault="009737C6" w:rsidP="009737C6"/>
    <w:p w14:paraId="1F6B0C2F" w14:textId="77777777" w:rsidR="009737C6" w:rsidRPr="009737C6" w:rsidRDefault="009737C6" w:rsidP="009737C6"/>
    <w:p w14:paraId="06B241AA" w14:textId="77777777" w:rsidR="009737C6" w:rsidRPr="009737C6" w:rsidRDefault="009737C6" w:rsidP="009737C6"/>
    <w:p w14:paraId="7F51BD6B" w14:textId="77777777" w:rsidR="009737C6" w:rsidRPr="009737C6" w:rsidRDefault="009737C6" w:rsidP="009737C6"/>
    <w:p w14:paraId="189C7E26" w14:textId="77777777" w:rsidR="009737C6" w:rsidRPr="009737C6" w:rsidRDefault="009737C6" w:rsidP="009737C6"/>
    <w:p w14:paraId="0C6C5B04" w14:textId="77777777" w:rsidR="009737C6" w:rsidRPr="009737C6" w:rsidRDefault="009737C6" w:rsidP="009737C6"/>
    <w:p w14:paraId="10CB65E4" w14:textId="77777777" w:rsidR="009737C6" w:rsidRDefault="009737C6" w:rsidP="009737C6"/>
    <w:p w14:paraId="24A131A6" w14:textId="77777777" w:rsidR="009737C6" w:rsidRPr="009737C6" w:rsidRDefault="009737C6" w:rsidP="009737C6">
      <w:pPr>
        <w:tabs>
          <w:tab w:val="left" w:pos="824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54B3C9" wp14:editId="77A23454">
            <wp:simplePos x="0" y="0"/>
            <wp:positionH relativeFrom="column">
              <wp:posOffset>5314950</wp:posOffset>
            </wp:positionH>
            <wp:positionV relativeFrom="paragraph">
              <wp:posOffset>3900805</wp:posOffset>
            </wp:positionV>
            <wp:extent cx="1067435" cy="1422400"/>
            <wp:effectExtent l="0" t="0" r="0" b="0"/>
            <wp:wrapNone/>
            <wp:docPr id="3" name="Obrázek 3" descr="Obsah obrázku text,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bílá tabule&#10;&#10;Popis byl vytvořen automaticky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9737C6" w:rsidRPr="009737C6" w:rsidSect="004253FC">
      <w:headerReference w:type="default" r:id="rId9"/>
      <w:footerReference w:type="default" r:id="rId10"/>
      <w:pgSz w:w="11906" w:h="16838" w:code="9"/>
      <w:pgMar w:top="1440" w:right="1440" w:bottom="249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1064" w14:textId="77777777" w:rsidR="001B223D" w:rsidRDefault="001B223D" w:rsidP="004253FC">
      <w:pPr>
        <w:spacing w:after="0" w:line="240" w:lineRule="auto"/>
      </w:pPr>
      <w:r>
        <w:separator/>
      </w:r>
    </w:p>
  </w:endnote>
  <w:endnote w:type="continuationSeparator" w:id="0">
    <w:p w14:paraId="68B47859" w14:textId="77777777" w:rsidR="001B223D" w:rsidRDefault="001B223D" w:rsidP="0042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7C98" w14:textId="5FACE5BF" w:rsidR="004253FC" w:rsidRPr="00F67339" w:rsidRDefault="009737C6" w:rsidP="009737C6">
    <w:pPr>
      <w:pStyle w:val="Zpat"/>
      <w:ind w:left="-1418"/>
      <w:rPr>
        <w:rFonts w:ascii="Arial" w:hAnsi="Arial" w:cs="Arial"/>
        <w:noProof/>
      </w:rPr>
    </w:pPr>
    <w:r>
      <w:rPr>
        <w:rFonts w:ascii="Arial" w:hAnsi="Arial" w:cs="Arial"/>
        <w:b/>
        <w:bCs/>
        <w:noProof/>
      </w:rPr>
      <w:tab/>
    </w:r>
    <w:r w:rsidRPr="00F67339">
      <w:rPr>
        <w:rFonts w:ascii="Arial" w:hAnsi="Arial" w:cs="Arial"/>
        <w:noProof/>
      </w:rPr>
      <w:t>www.sn-cz2027.eu</w:t>
    </w:r>
    <w:r w:rsidRPr="00F67339">
      <w:rPr>
        <w:noProof/>
      </w:rPr>
      <w:drawing>
        <wp:anchor distT="0" distB="0" distL="114300" distR="114300" simplePos="0" relativeHeight="251658240" behindDoc="0" locked="0" layoutInCell="1" allowOverlap="1" wp14:anchorId="154D0836" wp14:editId="28E1D654">
          <wp:simplePos x="0" y="0"/>
          <wp:positionH relativeFrom="column">
            <wp:posOffset>-1035050</wp:posOffset>
          </wp:positionH>
          <wp:positionV relativeFrom="paragraph">
            <wp:posOffset>341630</wp:posOffset>
          </wp:positionV>
          <wp:extent cx="12103281" cy="704850"/>
          <wp:effectExtent l="0" t="0" r="0" b="0"/>
          <wp:wrapSquare wrapText="bothSides"/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2103281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B6E7" w14:textId="77777777" w:rsidR="001B223D" w:rsidRDefault="001B223D" w:rsidP="004253FC">
      <w:pPr>
        <w:spacing w:after="0" w:line="240" w:lineRule="auto"/>
      </w:pPr>
      <w:r>
        <w:separator/>
      </w:r>
    </w:p>
  </w:footnote>
  <w:footnote w:type="continuationSeparator" w:id="0">
    <w:p w14:paraId="11D49E80" w14:textId="77777777" w:rsidR="001B223D" w:rsidRDefault="001B223D" w:rsidP="0042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D936" w14:textId="3ECD77C2" w:rsidR="004253FC" w:rsidRDefault="004253FC" w:rsidP="004253FC">
    <w:pPr>
      <w:pStyle w:val="Zhlav"/>
      <w:jc w:val="right"/>
    </w:pPr>
    <w:r>
      <w:rPr>
        <w:noProof/>
      </w:rPr>
      <w:drawing>
        <wp:inline distT="0" distB="0" distL="0" distR="0" wp14:anchorId="6B7811F5" wp14:editId="0D641C0B">
          <wp:extent cx="2708712" cy="873594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983" cy="88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274D"/>
    <w:multiLevelType w:val="hybridMultilevel"/>
    <w:tmpl w:val="190AD854"/>
    <w:lvl w:ilvl="0" w:tplc="7C761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06B13"/>
    <w:multiLevelType w:val="multilevel"/>
    <w:tmpl w:val="ED46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527355">
    <w:abstractNumId w:val="1"/>
  </w:num>
  <w:num w:numId="2" w16cid:durableId="69102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C"/>
    <w:rsid w:val="000857EF"/>
    <w:rsid w:val="000C1EA2"/>
    <w:rsid w:val="001A33A4"/>
    <w:rsid w:val="001B223D"/>
    <w:rsid w:val="001D63E6"/>
    <w:rsid w:val="00252221"/>
    <w:rsid w:val="00265891"/>
    <w:rsid w:val="0029115B"/>
    <w:rsid w:val="002C659C"/>
    <w:rsid w:val="002D5BC7"/>
    <w:rsid w:val="003239EE"/>
    <w:rsid w:val="003F4831"/>
    <w:rsid w:val="004253FC"/>
    <w:rsid w:val="004773BD"/>
    <w:rsid w:val="004C52DD"/>
    <w:rsid w:val="004F6967"/>
    <w:rsid w:val="00672DF4"/>
    <w:rsid w:val="006E32DD"/>
    <w:rsid w:val="007323A4"/>
    <w:rsid w:val="00734983"/>
    <w:rsid w:val="00754A19"/>
    <w:rsid w:val="007C7EFA"/>
    <w:rsid w:val="00803D84"/>
    <w:rsid w:val="00833E16"/>
    <w:rsid w:val="008630CB"/>
    <w:rsid w:val="008A52B7"/>
    <w:rsid w:val="00912398"/>
    <w:rsid w:val="00912B37"/>
    <w:rsid w:val="009400A7"/>
    <w:rsid w:val="00953053"/>
    <w:rsid w:val="00955F2D"/>
    <w:rsid w:val="009737C6"/>
    <w:rsid w:val="00974397"/>
    <w:rsid w:val="009D00EE"/>
    <w:rsid w:val="00AA2F5F"/>
    <w:rsid w:val="00AA7DD4"/>
    <w:rsid w:val="00AC3370"/>
    <w:rsid w:val="00B25B72"/>
    <w:rsid w:val="00B318E3"/>
    <w:rsid w:val="00B35E19"/>
    <w:rsid w:val="00B77701"/>
    <w:rsid w:val="00BD43A2"/>
    <w:rsid w:val="00C06598"/>
    <w:rsid w:val="00C47515"/>
    <w:rsid w:val="00C95388"/>
    <w:rsid w:val="00C968E9"/>
    <w:rsid w:val="00D54DB5"/>
    <w:rsid w:val="00DD7A0E"/>
    <w:rsid w:val="00E032BE"/>
    <w:rsid w:val="00E14E21"/>
    <w:rsid w:val="00E27A02"/>
    <w:rsid w:val="00E37324"/>
    <w:rsid w:val="00ED037B"/>
    <w:rsid w:val="00EE04DA"/>
    <w:rsid w:val="00EE760E"/>
    <w:rsid w:val="00EF1F65"/>
    <w:rsid w:val="00F278A7"/>
    <w:rsid w:val="00F35363"/>
    <w:rsid w:val="00F42AFA"/>
    <w:rsid w:val="00F67339"/>
    <w:rsid w:val="00F81282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7143"/>
  <w15:chartTrackingRefBased/>
  <w15:docId w15:val="{F3185DAE-7CA2-4859-850C-04864A1C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3FC"/>
  </w:style>
  <w:style w:type="paragraph" w:styleId="Zpat">
    <w:name w:val="footer"/>
    <w:basedOn w:val="Normln"/>
    <w:link w:val="ZpatChar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3FC"/>
  </w:style>
  <w:style w:type="character" w:styleId="Hypertextovodkaz">
    <w:name w:val="Hyperlink"/>
    <w:basedOn w:val="Standardnpsmoodstavce"/>
    <w:uiPriority w:val="99"/>
    <w:unhideWhenUsed/>
    <w:rsid w:val="00C968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4E2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D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et4digi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875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Češková</dc:creator>
  <cp:keywords/>
  <dc:description/>
  <cp:lastModifiedBy>William Verner</cp:lastModifiedBy>
  <cp:revision>37</cp:revision>
  <dcterms:created xsi:type="dcterms:W3CDTF">2026-02-18T09:04:00Z</dcterms:created>
  <dcterms:modified xsi:type="dcterms:W3CDTF">2026-06-11T08:39:00Z</dcterms:modified>
</cp:coreProperties>
</file>